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6" w:type="dxa"/>
        <w:tblInd w:w="-1260" w:type="dxa"/>
        <w:tblLook w:val="0000" w:firstRow="0" w:lastRow="0" w:firstColumn="0" w:lastColumn="0" w:noHBand="0" w:noVBand="0"/>
      </w:tblPr>
      <w:tblGrid>
        <w:gridCol w:w="1969"/>
        <w:gridCol w:w="8647"/>
        <w:gridCol w:w="10"/>
      </w:tblGrid>
      <w:tr w:rsidR="00BD0FAE" w14:paraId="3C8B1DB2" w14:textId="77777777" w:rsidTr="00847B39">
        <w:trPr>
          <w:trHeight w:val="284"/>
        </w:trPr>
        <w:tc>
          <w:tcPr>
            <w:tcW w:w="10626" w:type="dxa"/>
            <w:gridSpan w:val="3"/>
          </w:tcPr>
          <w:p w14:paraId="4BE710D3" w14:textId="24EF6E64" w:rsidR="00BD0FAE" w:rsidRPr="00C14C87" w:rsidRDefault="00847B39" w:rsidP="00847B39">
            <w:pPr>
              <w:ind w:left="301"/>
              <w:rPr>
                <w:b/>
                <w:bCs/>
                <w:sz w:val="32"/>
                <w:szCs w:val="30"/>
              </w:rPr>
            </w:pPr>
            <w:r w:rsidRPr="00C14C87">
              <w:rPr>
                <w:b/>
                <w:bCs/>
                <w:sz w:val="32"/>
                <w:szCs w:val="30"/>
              </w:rPr>
              <w:t>NOOR</w:t>
            </w:r>
            <w:r>
              <w:rPr>
                <w:b/>
                <w:bCs/>
                <w:sz w:val="32"/>
                <w:szCs w:val="30"/>
              </w:rPr>
              <w:t xml:space="preserve"> – </w:t>
            </w:r>
            <w:r w:rsidRPr="00C14C87">
              <w:rPr>
                <w:b/>
                <w:bCs/>
                <w:sz w:val="32"/>
                <w:szCs w:val="30"/>
              </w:rPr>
              <w:t>E</w:t>
            </w:r>
            <w:r>
              <w:rPr>
                <w:b/>
                <w:bCs/>
                <w:sz w:val="32"/>
                <w:szCs w:val="30"/>
              </w:rPr>
              <w:t xml:space="preserve"> – </w:t>
            </w:r>
            <w:r w:rsidRPr="00C14C87">
              <w:rPr>
                <w:b/>
                <w:bCs/>
                <w:sz w:val="32"/>
                <w:szCs w:val="30"/>
              </w:rPr>
              <w:t>SAHAR</w:t>
            </w:r>
          </w:p>
          <w:p w14:paraId="56EAF4D2" w14:textId="180D19C6" w:rsidR="003B0B09" w:rsidRPr="00847B39" w:rsidRDefault="003B0B09" w:rsidP="00C14C87">
            <w:pPr>
              <w:ind w:left="301"/>
              <w:rPr>
                <w:rStyle w:val="Position"/>
                <w:b w:val="0"/>
                <w:bCs w:val="0"/>
                <w:sz w:val="24"/>
              </w:rPr>
            </w:pPr>
            <w:r w:rsidRPr="00847B39">
              <w:rPr>
                <w:rStyle w:val="Position"/>
                <w:b w:val="0"/>
                <w:bCs w:val="0"/>
                <w:sz w:val="24"/>
              </w:rPr>
              <w:t xml:space="preserve">Lecturer, Benazir School of Business </w:t>
            </w:r>
          </w:p>
          <w:p w14:paraId="1D52CE26" w14:textId="5BF59316" w:rsidR="003B0B09" w:rsidRPr="00847B39" w:rsidRDefault="003B0B09" w:rsidP="00C14C87">
            <w:pPr>
              <w:ind w:left="301"/>
              <w:rPr>
                <w:rStyle w:val="Position"/>
                <w:b w:val="0"/>
                <w:bCs w:val="0"/>
                <w:sz w:val="24"/>
              </w:rPr>
            </w:pPr>
            <w:r w:rsidRPr="00847B39">
              <w:rPr>
                <w:rStyle w:val="Position"/>
                <w:b w:val="0"/>
                <w:bCs w:val="0"/>
                <w:sz w:val="24"/>
              </w:rPr>
              <w:t>Benazir Bhutto Shaheed University Lyari, Karachi, Sindh, Pakistan.</w:t>
            </w:r>
          </w:p>
          <w:p w14:paraId="1F07C6E4" w14:textId="4F244A1D" w:rsidR="009431A2" w:rsidRDefault="001C7532" w:rsidP="00C14C87">
            <w:pPr>
              <w:ind w:left="301"/>
              <w:rPr>
                <w:rStyle w:val="Hyperlink"/>
                <w:rFonts w:cs="Arial"/>
                <w:color w:val="000000" w:themeColor="text1"/>
                <w:sz w:val="24"/>
                <w:u w:val="none"/>
              </w:rPr>
            </w:pPr>
            <w:r w:rsidRPr="00847B39">
              <w:rPr>
                <w:rFonts w:cs="Arial"/>
                <w:sz w:val="24"/>
              </w:rPr>
              <w:t xml:space="preserve">Cell No. +92-331-2892838 </w:t>
            </w:r>
            <w:r w:rsidR="009431A2">
              <w:rPr>
                <w:rFonts w:cs="Arial"/>
                <w:sz w:val="24"/>
              </w:rPr>
              <w:t>O</w:t>
            </w:r>
            <w:r w:rsidR="009431A2">
              <w:t xml:space="preserve">fficial </w:t>
            </w:r>
            <w:r w:rsidRPr="00847B39">
              <w:rPr>
                <w:rFonts w:cs="Arial"/>
                <w:sz w:val="24"/>
              </w:rPr>
              <w:t xml:space="preserve">Email: </w:t>
            </w:r>
            <w:hyperlink r:id="rId5" w:history="1">
              <w:r w:rsidR="009431A2" w:rsidRPr="00DC7C1C">
                <w:rPr>
                  <w:rStyle w:val="Hyperlink"/>
                  <w:rFonts w:cs="Arial"/>
                  <w:sz w:val="24"/>
                </w:rPr>
                <w:t>noor.sahar@bbsul.edu.pk</w:t>
              </w:r>
            </w:hyperlink>
            <w:r w:rsidR="009431A2">
              <w:rPr>
                <w:rStyle w:val="Hyperlink"/>
                <w:rFonts w:cs="Arial"/>
                <w:color w:val="000000" w:themeColor="text1"/>
                <w:sz w:val="24"/>
                <w:u w:val="none"/>
              </w:rPr>
              <w:t xml:space="preserve"> </w:t>
            </w:r>
          </w:p>
          <w:p w14:paraId="59136D11" w14:textId="074A3F58" w:rsidR="001C7532" w:rsidRPr="009431A2" w:rsidRDefault="009431A2" w:rsidP="00C14C87">
            <w:pPr>
              <w:ind w:left="301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Personal Email: </w:t>
            </w:r>
            <w:hyperlink r:id="rId6" w:history="1">
              <w:r w:rsidRPr="00DC7C1C">
                <w:rPr>
                  <w:rStyle w:val="Hyperlink"/>
                  <w:rFonts w:cs="Arial"/>
                  <w:sz w:val="24"/>
                </w:rPr>
                <w:t>sahar.bbsul@yahoo.com</w:t>
              </w:r>
            </w:hyperlink>
          </w:p>
          <w:p w14:paraId="47BB77FC" w14:textId="77777777" w:rsidR="009431A2" w:rsidRDefault="009431A2" w:rsidP="00C14C87">
            <w:pPr>
              <w:ind w:left="301"/>
              <w:rPr>
                <w:rStyle w:val="Hyperlink"/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Google Scholar ID: </w:t>
            </w:r>
            <w:hyperlink r:id="rId7" w:history="1">
              <w:r w:rsidRPr="00C609E5">
                <w:rPr>
                  <w:rStyle w:val="Hyperlink"/>
                  <w:rFonts w:cs="Arial"/>
                  <w:sz w:val="24"/>
                </w:rPr>
                <w:t>https://scholar.google.com/citations?hl=en&amp;user=Ay0EDP8AAAAJ</w:t>
              </w:r>
            </w:hyperlink>
          </w:p>
          <w:p w14:paraId="0920C3B7" w14:textId="723A7586" w:rsidR="003B0B09" w:rsidRPr="00847B39" w:rsidRDefault="003B0B09" w:rsidP="00C14C87">
            <w:pPr>
              <w:ind w:left="301"/>
              <w:rPr>
                <w:sz w:val="24"/>
              </w:rPr>
            </w:pPr>
            <w:r w:rsidRPr="00847B39">
              <w:rPr>
                <w:sz w:val="24"/>
              </w:rPr>
              <w:t>&amp;</w:t>
            </w:r>
          </w:p>
          <w:p w14:paraId="3255E6D4" w14:textId="1EF4E8BD" w:rsidR="00BD0FAE" w:rsidRPr="00847B39" w:rsidRDefault="009967FB" w:rsidP="00C14C87">
            <w:pPr>
              <w:ind w:left="301"/>
              <w:rPr>
                <w:sz w:val="24"/>
              </w:rPr>
            </w:pPr>
            <w:r w:rsidRPr="00847B39">
              <w:rPr>
                <w:sz w:val="24"/>
              </w:rPr>
              <w:t>PhD S</w:t>
            </w:r>
            <w:r w:rsidR="00E510D7" w:rsidRPr="00847B39">
              <w:rPr>
                <w:sz w:val="24"/>
              </w:rPr>
              <w:t>tudent</w:t>
            </w:r>
            <w:r w:rsidR="001C7532" w:rsidRPr="00847B39">
              <w:rPr>
                <w:sz w:val="24"/>
              </w:rPr>
              <w:t xml:space="preserve"> (</w:t>
            </w:r>
            <w:r w:rsidRPr="00847B39">
              <w:rPr>
                <w:sz w:val="24"/>
              </w:rPr>
              <w:t>University of Putra Malaysia</w:t>
            </w:r>
            <w:r w:rsidR="003B0B09" w:rsidRPr="00847B39">
              <w:rPr>
                <w:sz w:val="24"/>
              </w:rPr>
              <w:t>, Malaysia</w:t>
            </w:r>
            <w:r w:rsidR="001C7532" w:rsidRPr="00847B39">
              <w:rPr>
                <w:sz w:val="24"/>
              </w:rPr>
              <w:t>)</w:t>
            </w:r>
          </w:p>
          <w:p w14:paraId="20E643F6" w14:textId="6E3BF1D5" w:rsidR="00BD0FAE" w:rsidRDefault="003B0B09" w:rsidP="00C14C87">
            <w:pPr>
              <w:ind w:left="301"/>
              <w:rPr>
                <w:rStyle w:val="Hyperlink"/>
                <w:rFonts w:cs="Arial"/>
                <w:sz w:val="24"/>
              </w:rPr>
            </w:pPr>
            <w:r w:rsidRPr="00847B39">
              <w:rPr>
                <w:rFonts w:cs="Arial"/>
                <w:sz w:val="24"/>
              </w:rPr>
              <w:t>Cell No. +60-14-</w:t>
            </w:r>
            <w:r w:rsidR="00890C49" w:rsidRPr="00847B39">
              <w:rPr>
                <w:rFonts w:cs="Arial"/>
                <w:sz w:val="24"/>
              </w:rPr>
              <w:t>2654861</w:t>
            </w:r>
            <w:r w:rsidRPr="00847B39">
              <w:rPr>
                <w:rFonts w:cs="Arial"/>
                <w:sz w:val="24"/>
              </w:rPr>
              <w:t xml:space="preserve">  </w:t>
            </w:r>
            <w:r w:rsidR="001C7532" w:rsidRPr="00847B39">
              <w:rPr>
                <w:rFonts w:cs="Arial"/>
                <w:sz w:val="24"/>
              </w:rPr>
              <w:t xml:space="preserve"> </w:t>
            </w:r>
            <w:r w:rsidRPr="00847B39">
              <w:rPr>
                <w:rFonts w:cs="Arial"/>
                <w:sz w:val="24"/>
              </w:rPr>
              <w:t xml:space="preserve">Email: </w:t>
            </w:r>
            <w:hyperlink r:id="rId8" w:history="1">
              <w:r w:rsidR="00933EF6" w:rsidRPr="00847B39">
                <w:rPr>
                  <w:rStyle w:val="Hyperlink"/>
                  <w:rFonts w:cs="Arial"/>
                  <w:sz w:val="24"/>
                </w:rPr>
                <w:t>gs55971@student.upm.edu.my</w:t>
              </w:r>
            </w:hyperlink>
          </w:p>
          <w:p w14:paraId="2C506B9A" w14:textId="77777777" w:rsidR="00307F8B" w:rsidRDefault="00307F8B" w:rsidP="00EA4B67">
            <w:pPr>
              <w:pStyle w:val="NoSpacing"/>
              <w:rPr>
                <w:sz w:val="16"/>
              </w:rPr>
            </w:pPr>
          </w:p>
          <w:p w14:paraId="2BAA3A4B" w14:textId="77777777" w:rsidR="009431A2" w:rsidRPr="00EA4B67" w:rsidRDefault="009431A2" w:rsidP="00EA4B67">
            <w:pPr>
              <w:pStyle w:val="NoSpacing"/>
              <w:rPr>
                <w:sz w:val="16"/>
              </w:rPr>
            </w:pPr>
          </w:p>
        </w:tc>
      </w:tr>
      <w:tr w:rsidR="00BD0FAE" w:rsidRPr="000D6EC5" w14:paraId="2BAD1F5F" w14:textId="77777777" w:rsidTr="000B68D2">
        <w:trPr>
          <w:gridAfter w:val="1"/>
          <w:wAfter w:w="10" w:type="dxa"/>
          <w:trHeight w:val="12242"/>
        </w:trPr>
        <w:tc>
          <w:tcPr>
            <w:tcW w:w="1969" w:type="dxa"/>
            <w:tcBorders>
              <w:right w:val="single" w:sz="4" w:space="0" w:color="808080"/>
            </w:tcBorders>
          </w:tcPr>
          <w:p w14:paraId="4C2B910D" w14:textId="77777777" w:rsidR="00933EF6" w:rsidRDefault="00933EF6" w:rsidP="00E000F2">
            <w:pPr>
              <w:pStyle w:val="Testimonial"/>
              <w:rPr>
                <w:sz w:val="22"/>
                <w:szCs w:val="22"/>
              </w:rPr>
            </w:pPr>
          </w:p>
          <w:p w14:paraId="5C356376" w14:textId="77777777" w:rsidR="00F275E5" w:rsidRDefault="00F275E5" w:rsidP="00E000F2">
            <w:pPr>
              <w:pStyle w:val="Testimonial"/>
              <w:rPr>
                <w:sz w:val="22"/>
                <w:szCs w:val="22"/>
              </w:rPr>
            </w:pPr>
          </w:p>
          <w:p w14:paraId="3FFF1652" w14:textId="73C50FD3" w:rsidR="00BD0FAE" w:rsidRPr="000D6EC5" w:rsidRDefault="00BD0FAE" w:rsidP="00E000F2">
            <w:pPr>
              <w:pStyle w:val="Testimonial"/>
              <w:rPr>
                <w:sz w:val="22"/>
                <w:szCs w:val="22"/>
              </w:rPr>
            </w:pPr>
            <w:r w:rsidRPr="000D6EC5">
              <w:rPr>
                <w:sz w:val="22"/>
                <w:szCs w:val="22"/>
              </w:rPr>
              <w:t xml:space="preserve">“...exceptionally energetic and enthusiastic teacher...projects a charisma that captures the </w:t>
            </w:r>
            <w:r w:rsidR="00E000F2" w:rsidRPr="000D6EC5">
              <w:rPr>
                <w:sz w:val="22"/>
                <w:szCs w:val="22"/>
              </w:rPr>
              <w:t>imagination</w:t>
            </w:r>
            <w:r w:rsidRPr="000D6EC5">
              <w:rPr>
                <w:sz w:val="22"/>
                <w:szCs w:val="22"/>
              </w:rPr>
              <w:t xml:space="preserve"> of students...demonstrated excellent classroom management skill...”</w:t>
            </w:r>
          </w:p>
          <w:p w14:paraId="38082DC4" w14:textId="77777777" w:rsidR="00307F8B" w:rsidRPr="000D6EC5" w:rsidRDefault="00307F8B" w:rsidP="00981FFF">
            <w:pPr>
              <w:pStyle w:val="Testimonial"/>
              <w:jc w:val="center"/>
              <w:rPr>
                <w:sz w:val="22"/>
                <w:szCs w:val="22"/>
              </w:rPr>
            </w:pPr>
          </w:p>
          <w:p w14:paraId="42542583" w14:textId="312FDB59" w:rsidR="00445611" w:rsidRDefault="00445611" w:rsidP="00981FFF">
            <w:pPr>
              <w:pStyle w:val="Testimonial"/>
              <w:jc w:val="center"/>
              <w:rPr>
                <w:sz w:val="22"/>
                <w:szCs w:val="22"/>
              </w:rPr>
            </w:pPr>
          </w:p>
          <w:p w14:paraId="13FEA71F" w14:textId="77777777" w:rsidR="00445611" w:rsidRPr="000D6EC5" w:rsidRDefault="00445611" w:rsidP="00981FFF">
            <w:pPr>
              <w:pStyle w:val="Testimonial"/>
              <w:jc w:val="center"/>
              <w:rPr>
                <w:sz w:val="22"/>
                <w:szCs w:val="22"/>
              </w:rPr>
            </w:pPr>
          </w:p>
          <w:p w14:paraId="59B8D392" w14:textId="4006E078" w:rsidR="00307F8B" w:rsidRPr="000D6EC5" w:rsidRDefault="00BD0FAE" w:rsidP="00307F8B">
            <w:pPr>
              <w:pStyle w:val="Testimonial"/>
              <w:jc w:val="center"/>
              <w:rPr>
                <w:sz w:val="22"/>
                <w:szCs w:val="22"/>
              </w:rPr>
            </w:pPr>
            <w:r w:rsidRPr="000D6EC5">
              <w:rPr>
                <w:sz w:val="22"/>
                <w:szCs w:val="22"/>
              </w:rPr>
              <w:t>“...deeply involved in learning about the educational state-of-the-art, investigating research and designing instructional materials</w:t>
            </w:r>
            <w:r w:rsidR="0065257C">
              <w:rPr>
                <w:sz w:val="22"/>
                <w:szCs w:val="22"/>
              </w:rPr>
              <w:t>.</w:t>
            </w:r>
            <w:r w:rsidRPr="000D6EC5">
              <w:rPr>
                <w:sz w:val="22"/>
                <w:szCs w:val="22"/>
              </w:rPr>
              <w:t>..</w:t>
            </w:r>
          </w:p>
          <w:p w14:paraId="22996C98" w14:textId="19AC3D49" w:rsidR="00BD0FAE" w:rsidRPr="000D6EC5" w:rsidRDefault="00BD0FAE" w:rsidP="00307F8B">
            <w:pPr>
              <w:pStyle w:val="Testimonial"/>
              <w:jc w:val="center"/>
              <w:rPr>
                <w:sz w:val="22"/>
                <w:szCs w:val="22"/>
              </w:rPr>
            </w:pPr>
          </w:p>
          <w:p w14:paraId="72E7D3EA" w14:textId="2C71F295" w:rsidR="00307F8B" w:rsidRDefault="00307F8B" w:rsidP="00307F8B">
            <w:pPr>
              <w:pStyle w:val="Testimonial"/>
              <w:jc w:val="center"/>
              <w:rPr>
                <w:sz w:val="22"/>
                <w:szCs w:val="22"/>
              </w:rPr>
            </w:pPr>
          </w:p>
          <w:p w14:paraId="1284E94F" w14:textId="77777777" w:rsidR="00F275E5" w:rsidRDefault="00F275E5" w:rsidP="00307F8B">
            <w:pPr>
              <w:pStyle w:val="Testimonial"/>
              <w:jc w:val="center"/>
              <w:rPr>
                <w:sz w:val="22"/>
                <w:szCs w:val="22"/>
              </w:rPr>
            </w:pPr>
          </w:p>
          <w:p w14:paraId="1738D5C6" w14:textId="77777777" w:rsidR="00F275E5" w:rsidRDefault="00F275E5" w:rsidP="00307F8B">
            <w:pPr>
              <w:pStyle w:val="Testimonial"/>
              <w:jc w:val="center"/>
              <w:rPr>
                <w:sz w:val="22"/>
                <w:szCs w:val="22"/>
              </w:rPr>
            </w:pPr>
          </w:p>
          <w:p w14:paraId="32056BE1" w14:textId="1508753A" w:rsidR="00445611" w:rsidRDefault="00445611" w:rsidP="00E000F2">
            <w:pPr>
              <w:pStyle w:val="Testimonial"/>
              <w:rPr>
                <w:sz w:val="22"/>
                <w:szCs w:val="22"/>
              </w:rPr>
            </w:pPr>
          </w:p>
          <w:p w14:paraId="42B9A9E6" w14:textId="1BFB1B2D" w:rsidR="00BD0FAE" w:rsidRPr="000D6EC5" w:rsidRDefault="00BD0FAE" w:rsidP="00E000F2">
            <w:pPr>
              <w:pStyle w:val="Testimonial"/>
              <w:rPr>
                <w:sz w:val="22"/>
                <w:szCs w:val="22"/>
              </w:rPr>
            </w:pPr>
            <w:r w:rsidRPr="000D6EC5">
              <w:rPr>
                <w:sz w:val="22"/>
                <w:szCs w:val="22"/>
              </w:rPr>
              <w:t>“My ability to motivate students and share a love of learning fosters a successful classroom environment. ...I would welcome becoming part of ‘the village that raises the child’ in your district.”</w:t>
            </w:r>
          </w:p>
          <w:p w14:paraId="67B7B9FD" w14:textId="77777777" w:rsidR="000964DF" w:rsidRPr="000D6EC5" w:rsidRDefault="000964DF" w:rsidP="00265606">
            <w:pPr>
              <w:pStyle w:val="Reference"/>
              <w:spacing w:after="0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left w:val="single" w:sz="4" w:space="0" w:color="808080"/>
            </w:tcBorders>
          </w:tcPr>
          <w:p w14:paraId="0E670C29" w14:textId="77777777" w:rsidR="00BD0FAE" w:rsidRPr="00933EF6" w:rsidRDefault="00BD0FAE" w:rsidP="00933EF6">
            <w:pPr>
              <w:pStyle w:val="Heading1"/>
              <w:spacing w:line="276" w:lineRule="auto"/>
              <w:rPr>
                <w:i w:val="0"/>
                <w:iCs/>
                <w:sz w:val="28"/>
                <w:szCs w:val="28"/>
                <w:u w:val="single"/>
              </w:rPr>
            </w:pPr>
            <w:r w:rsidRPr="00933EF6">
              <w:rPr>
                <w:i w:val="0"/>
                <w:iCs/>
                <w:sz w:val="28"/>
                <w:szCs w:val="28"/>
                <w:u w:val="single"/>
              </w:rPr>
              <w:lastRenderedPageBreak/>
              <w:t>Professional Profile</w:t>
            </w:r>
          </w:p>
          <w:p w14:paraId="224A2DEE" w14:textId="77777777" w:rsidR="00BD0FAE" w:rsidRPr="00847B39" w:rsidRDefault="00BD0FAE" w:rsidP="00847B39">
            <w:pPr>
              <w:pStyle w:val="Bulletedlistwspace"/>
              <w:tabs>
                <w:tab w:val="clear" w:pos="972"/>
              </w:tabs>
              <w:ind w:left="605"/>
              <w:jc w:val="both"/>
              <w:rPr>
                <w:sz w:val="24"/>
                <w:szCs w:val="28"/>
              </w:rPr>
            </w:pPr>
            <w:r w:rsidRPr="00847B39">
              <w:rPr>
                <w:sz w:val="24"/>
                <w:szCs w:val="28"/>
              </w:rPr>
              <w:t xml:space="preserve">Eager to bring </w:t>
            </w:r>
            <w:r w:rsidR="00AD1B5E" w:rsidRPr="00847B39">
              <w:rPr>
                <w:sz w:val="24"/>
                <w:szCs w:val="28"/>
              </w:rPr>
              <w:t xml:space="preserve">the </w:t>
            </w:r>
            <w:r w:rsidRPr="00847B39">
              <w:rPr>
                <w:sz w:val="24"/>
                <w:szCs w:val="28"/>
              </w:rPr>
              <w:t xml:space="preserve">students into the twenty-first century using a unique combination of education experience coupled with computer </w:t>
            </w:r>
            <w:r w:rsidR="00AD1B5E" w:rsidRPr="00847B39">
              <w:rPr>
                <w:sz w:val="24"/>
                <w:szCs w:val="28"/>
              </w:rPr>
              <w:t>skills</w:t>
            </w:r>
            <w:r w:rsidRPr="00847B39">
              <w:rPr>
                <w:sz w:val="24"/>
                <w:szCs w:val="28"/>
              </w:rPr>
              <w:t>.</w:t>
            </w:r>
          </w:p>
          <w:p w14:paraId="669AE84F" w14:textId="77777777" w:rsidR="00847B39" w:rsidRPr="00847B39" w:rsidRDefault="00847B39" w:rsidP="00847B39">
            <w:pPr>
              <w:pStyle w:val="Bulletedlistwspace"/>
              <w:tabs>
                <w:tab w:val="clear" w:pos="972"/>
              </w:tabs>
              <w:ind w:left="605"/>
              <w:jc w:val="both"/>
              <w:rPr>
                <w:sz w:val="24"/>
                <w:szCs w:val="28"/>
              </w:rPr>
            </w:pPr>
            <w:r w:rsidRPr="00847B39">
              <w:rPr>
                <w:sz w:val="24"/>
                <w:szCs w:val="28"/>
              </w:rPr>
              <w:t xml:space="preserve">Dedicated to enthusiastic and dynamic teaching as a means of creating and nurturing a lifelong love of knowledge in students. </w:t>
            </w:r>
          </w:p>
          <w:p w14:paraId="6BF0A5DC" w14:textId="77777777" w:rsidR="00847B39" w:rsidRPr="00847B39" w:rsidRDefault="00847B39" w:rsidP="00847B39">
            <w:pPr>
              <w:pStyle w:val="Bulletedlistwspace"/>
              <w:tabs>
                <w:tab w:val="clear" w:pos="972"/>
              </w:tabs>
              <w:ind w:left="605"/>
              <w:jc w:val="both"/>
              <w:rPr>
                <w:sz w:val="24"/>
                <w:szCs w:val="28"/>
              </w:rPr>
            </w:pPr>
            <w:r w:rsidRPr="00847B39">
              <w:rPr>
                <w:sz w:val="24"/>
                <w:szCs w:val="28"/>
              </w:rPr>
              <w:t xml:space="preserve">Adaptable professional more than 10 Years of experience and proven knowledge of classroom management, course design, and curriculum development. </w:t>
            </w:r>
          </w:p>
          <w:p w14:paraId="417841E6" w14:textId="77777777" w:rsidR="00847B39" w:rsidRPr="005610D4" w:rsidRDefault="00847B39" w:rsidP="00847B39">
            <w:pPr>
              <w:pStyle w:val="Bulletedlistwspace"/>
              <w:tabs>
                <w:tab w:val="clear" w:pos="972"/>
              </w:tabs>
              <w:ind w:left="605"/>
              <w:jc w:val="both"/>
              <w:rPr>
                <w:sz w:val="24"/>
                <w:szCs w:val="42"/>
              </w:rPr>
            </w:pPr>
            <w:r w:rsidRPr="00847B39">
              <w:rPr>
                <w:sz w:val="24"/>
                <w:szCs w:val="28"/>
              </w:rPr>
              <w:t>An enthusiastic educator who understands students to gain physical skills and confidence for their all-round education to succeed.</w:t>
            </w:r>
          </w:p>
          <w:p w14:paraId="23490332" w14:textId="272413E6" w:rsidR="00847B39" w:rsidRDefault="005610D4" w:rsidP="00890CBA">
            <w:pPr>
              <w:pStyle w:val="Bulletedlistwspace"/>
              <w:tabs>
                <w:tab w:val="clear" w:pos="972"/>
              </w:tabs>
              <w:ind w:left="605"/>
              <w:jc w:val="both"/>
              <w:rPr>
                <w:sz w:val="24"/>
                <w:szCs w:val="28"/>
              </w:rPr>
            </w:pPr>
            <w:r w:rsidRPr="00847B39">
              <w:rPr>
                <w:sz w:val="24"/>
                <w:szCs w:val="28"/>
              </w:rPr>
              <w:t>Experienced in use of the Internet and educational software.</w:t>
            </w:r>
          </w:p>
          <w:p w14:paraId="06C9243E" w14:textId="77777777" w:rsidR="00890CBA" w:rsidRPr="00890CBA" w:rsidRDefault="00890CBA" w:rsidP="00890CBA">
            <w:pPr>
              <w:pStyle w:val="Bulletedlistwspace"/>
              <w:numPr>
                <w:ilvl w:val="0"/>
                <w:numId w:val="0"/>
              </w:numPr>
              <w:ind w:left="605"/>
              <w:jc w:val="both"/>
              <w:rPr>
                <w:sz w:val="24"/>
                <w:szCs w:val="28"/>
              </w:rPr>
            </w:pPr>
          </w:p>
          <w:p w14:paraId="12B161C5" w14:textId="53093527" w:rsidR="00BD0FAE" w:rsidRPr="00933EF6" w:rsidRDefault="00BD0FAE" w:rsidP="00933EF6">
            <w:pPr>
              <w:pStyle w:val="Heading1"/>
              <w:spacing w:line="276" w:lineRule="auto"/>
              <w:rPr>
                <w:sz w:val="32"/>
                <w:szCs w:val="32"/>
                <w:u w:val="single"/>
              </w:rPr>
            </w:pPr>
            <w:r w:rsidRPr="00933EF6">
              <w:rPr>
                <w:i w:val="0"/>
                <w:sz w:val="28"/>
                <w:u w:val="single"/>
              </w:rPr>
              <w:t>Employment</w:t>
            </w:r>
          </w:p>
          <w:p w14:paraId="3A00804F" w14:textId="6539939D" w:rsidR="00BD0FAE" w:rsidRPr="00C14C87" w:rsidRDefault="008E5ED0" w:rsidP="00F275E5">
            <w:pPr>
              <w:pStyle w:val="Bulletedlistwspace"/>
              <w:tabs>
                <w:tab w:val="clear" w:pos="972"/>
              </w:tabs>
              <w:ind w:left="600"/>
              <w:jc w:val="both"/>
              <w:rPr>
                <w:rStyle w:val="Position"/>
                <w:b w:val="0"/>
                <w:bCs w:val="0"/>
                <w:sz w:val="24"/>
              </w:rPr>
            </w:pPr>
            <w:r w:rsidRPr="00C14C87">
              <w:rPr>
                <w:rStyle w:val="Position"/>
                <w:sz w:val="24"/>
                <w:u w:val="single"/>
              </w:rPr>
              <w:t>Lecturer</w:t>
            </w:r>
            <w:r w:rsidR="00EE5DE6" w:rsidRPr="00C14C87">
              <w:rPr>
                <w:rStyle w:val="Position"/>
                <w:sz w:val="24"/>
              </w:rPr>
              <w:t xml:space="preserve"> </w:t>
            </w:r>
            <w:r w:rsidR="00EE5DE6" w:rsidRPr="00C14C87">
              <w:rPr>
                <w:rStyle w:val="Position"/>
                <w:b w:val="0"/>
                <w:bCs w:val="0"/>
                <w:sz w:val="24"/>
              </w:rPr>
              <w:t xml:space="preserve">in </w:t>
            </w:r>
            <w:r w:rsidR="003B0B09" w:rsidRPr="00C14C87">
              <w:rPr>
                <w:rStyle w:val="Position"/>
                <w:b w:val="0"/>
                <w:bCs w:val="0"/>
                <w:sz w:val="24"/>
              </w:rPr>
              <w:t>Benazir School of</w:t>
            </w:r>
            <w:r w:rsidR="00EE5DE6" w:rsidRPr="00C14C87">
              <w:rPr>
                <w:rStyle w:val="Position"/>
                <w:b w:val="0"/>
                <w:bCs w:val="0"/>
                <w:sz w:val="24"/>
              </w:rPr>
              <w:t xml:space="preserve"> Business</w:t>
            </w:r>
            <w:r w:rsidR="000D6EC5" w:rsidRPr="00C14C87">
              <w:rPr>
                <w:rStyle w:val="Position"/>
                <w:b w:val="0"/>
                <w:bCs w:val="0"/>
                <w:sz w:val="24"/>
              </w:rPr>
              <w:t>,</w:t>
            </w:r>
            <w:r w:rsidR="00EE5DE6" w:rsidRPr="00C14C87">
              <w:rPr>
                <w:rStyle w:val="Position"/>
                <w:b w:val="0"/>
                <w:bCs w:val="0"/>
                <w:sz w:val="24"/>
              </w:rPr>
              <w:t xml:space="preserve"> Benazir Bhutto Shaheed University </w:t>
            </w:r>
            <w:r w:rsidR="000D6EC5" w:rsidRPr="00C14C87">
              <w:rPr>
                <w:rStyle w:val="Position"/>
                <w:b w:val="0"/>
                <w:bCs w:val="0"/>
                <w:sz w:val="24"/>
              </w:rPr>
              <w:t xml:space="preserve">Lyari, </w:t>
            </w:r>
            <w:r w:rsidRPr="00C14C87">
              <w:rPr>
                <w:rStyle w:val="Position"/>
                <w:b w:val="0"/>
                <w:bCs w:val="0"/>
                <w:sz w:val="24"/>
              </w:rPr>
              <w:t>Karachi</w:t>
            </w:r>
            <w:r w:rsidRPr="00C14C87">
              <w:rPr>
                <w:rStyle w:val="Position"/>
                <w:sz w:val="24"/>
              </w:rPr>
              <w:t xml:space="preserve"> </w:t>
            </w:r>
            <w:r w:rsidRPr="00C14C87">
              <w:t>Sindh Pakistan</w:t>
            </w:r>
            <w:r w:rsidRPr="00C14C87">
              <w:rPr>
                <w:rStyle w:val="Position"/>
                <w:sz w:val="24"/>
              </w:rPr>
              <w:t xml:space="preserve"> </w:t>
            </w:r>
            <w:r w:rsidR="004567AA" w:rsidRPr="00C14C87">
              <w:rPr>
                <w:rStyle w:val="Position"/>
                <w:sz w:val="24"/>
              </w:rPr>
              <w:t xml:space="preserve">since </w:t>
            </w:r>
            <w:r w:rsidR="00EE5DE6" w:rsidRPr="00C14C87">
              <w:rPr>
                <w:rStyle w:val="Position"/>
                <w:sz w:val="24"/>
              </w:rPr>
              <w:t>March 2012</w:t>
            </w:r>
            <w:r w:rsidR="003B0B09" w:rsidRPr="00C14C87">
              <w:rPr>
                <w:rStyle w:val="Position"/>
                <w:sz w:val="24"/>
              </w:rPr>
              <w:t>.</w:t>
            </w:r>
          </w:p>
          <w:p w14:paraId="0349EC36" w14:textId="35B4DA4D" w:rsidR="003B0B09" w:rsidRPr="00C14C87" w:rsidRDefault="003B0B09" w:rsidP="00F275E5">
            <w:pPr>
              <w:pStyle w:val="Bulletedlistwspace"/>
              <w:tabs>
                <w:tab w:val="clear" w:pos="972"/>
              </w:tabs>
              <w:ind w:left="600"/>
              <w:rPr>
                <w:rStyle w:val="Position"/>
                <w:b w:val="0"/>
                <w:bCs w:val="0"/>
                <w:sz w:val="24"/>
              </w:rPr>
            </w:pPr>
            <w:r w:rsidRPr="00C14C87">
              <w:rPr>
                <w:rStyle w:val="Position"/>
                <w:sz w:val="24"/>
                <w:u w:val="single"/>
              </w:rPr>
              <w:t>Visiting Faculty</w:t>
            </w:r>
            <w:r w:rsidRPr="00C14C87">
              <w:rPr>
                <w:rStyle w:val="Position"/>
                <w:b w:val="0"/>
                <w:bCs w:val="0"/>
                <w:sz w:val="24"/>
              </w:rPr>
              <w:t xml:space="preserve"> in Hamdard University, Karachi</w:t>
            </w:r>
            <w:r w:rsidR="001C7532" w:rsidRPr="00C14C87">
              <w:rPr>
                <w:rStyle w:val="Position"/>
                <w:b w:val="0"/>
                <w:bCs w:val="0"/>
                <w:sz w:val="24"/>
              </w:rPr>
              <w:t xml:space="preserve"> </w:t>
            </w:r>
            <w:r w:rsidR="001C7532" w:rsidRPr="00C14C87">
              <w:rPr>
                <w:rStyle w:val="Position"/>
                <w:sz w:val="24"/>
              </w:rPr>
              <w:t xml:space="preserve">Aug – </w:t>
            </w:r>
            <w:r w:rsidR="004F12E8" w:rsidRPr="00C14C87">
              <w:rPr>
                <w:rStyle w:val="Position"/>
                <w:sz w:val="24"/>
              </w:rPr>
              <w:t>March</w:t>
            </w:r>
            <w:r w:rsidR="001C7532" w:rsidRPr="00C14C87">
              <w:rPr>
                <w:rStyle w:val="Position"/>
                <w:sz w:val="24"/>
              </w:rPr>
              <w:t xml:space="preserve"> 2017.</w:t>
            </w:r>
          </w:p>
          <w:p w14:paraId="41A90DB2" w14:textId="5D7A8EC2" w:rsidR="00445611" w:rsidRDefault="003B0B09" w:rsidP="00F275E5">
            <w:pPr>
              <w:pStyle w:val="Bulletedlistwspace"/>
              <w:tabs>
                <w:tab w:val="clear" w:pos="972"/>
              </w:tabs>
              <w:ind w:left="600"/>
              <w:jc w:val="both"/>
              <w:rPr>
                <w:rStyle w:val="Position"/>
                <w:b w:val="0"/>
                <w:bCs w:val="0"/>
                <w:sz w:val="24"/>
              </w:rPr>
            </w:pPr>
            <w:r w:rsidRPr="00C14C87">
              <w:rPr>
                <w:rStyle w:val="Position"/>
                <w:sz w:val="24"/>
                <w:u w:val="single"/>
              </w:rPr>
              <w:t xml:space="preserve">Visiting </w:t>
            </w:r>
            <w:r w:rsidR="00C14C87" w:rsidRPr="00C14C87">
              <w:rPr>
                <w:rStyle w:val="Position"/>
                <w:sz w:val="24"/>
                <w:u w:val="single"/>
              </w:rPr>
              <w:t>Faculty</w:t>
            </w:r>
            <w:r w:rsidR="00C14C87" w:rsidRPr="00C14C87">
              <w:rPr>
                <w:rStyle w:val="Position"/>
                <w:b w:val="0"/>
                <w:bCs w:val="0"/>
                <w:sz w:val="24"/>
              </w:rPr>
              <w:t xml:space="preserve"> </w:t>
            </w:r>
            <w:r w:rsidRPr="00C14C87">
              <w:rPr>
                <w:rStyle w:val="Position"/>
                <w:b w:val="0"/>
                <w:bCs w:val="0"/>
                <w:sz w:val="24"/>
              </w:rPr>
              <w:t xml:space="preserve">for Business Administration in CMS College Hyderabad Sindh </w:t>
            </w:r>
            <w:r w:rsidRPr="00C14C87">
              <w:rPr>
                <w:rStyle w:val="Position"/>
                <w:sz w:val="24"/>
              </w:rPr>
              <w:t>2010 to 2011</w:t>
            </w:r>
            <w:r w:rsidRPr="00C14C87">
              <w:rPr>
                <w:rStyle w:val="Position"/>
                <w:b w:val="0"/>
                <w:bCs w:val="0"/>
                <w:sz w:val="24"/>
              </w:rPr>
              <w:t>.</w:t>
            </w:r>
          </w:p>
          <w:p w14:paraId="70405659" w14:textId="6F3D7583" w:rsidR="00C14C87" w:rsidRDefault="00C14C87" w:rsidP="00445611">
            <w:pPr>
              <w:pStyle w:val="NoSpacing"/>
            </w:pPr>
          </w:p>
          <w:p w14:paraId="4D31F2A7" w14:textId="77777777" w:rsidR="00C14C87" w:rsidRPr="00933EF6" w:rsidRDefault="00C14C87" w:rsidP="00C14C87">
            <w:pPr>
              <w:pStyle w:val="Heading1"/>
              <w:spacing w:line="276" w:lineRule="auto"/>
              <w:rPr>
                <w:i w:val="0"/>
                <w:iCs/>
                <w:sz w:val="28"/>
                <w:szCs w:val="28"/>
                <w:u w:val="single"/>
              </w:rPr>
            </w:pPr>
            <w:r w:rsidRPr="00933EF6">
              <w:rPr>
                <w:i w:val="0"/>
                <w:iCs/>
                <w:sz w:val="28"/>
                <w:szCs w:val="28"/>
                <w:u w:val="single"/>
              </w:rPr>
              <w:t>Education and Certifications</w:t>
            </w:r>
          </w:p>
          <w:p w14:paraId="1036C018" w14:textId="68794227" w:rsidR="00C14C87" w:rsidRPr="00847B39" w:rsidRDefault="00C14C87" w:rsidP="00F275E5">
            <w:pPr>
              <w:pStyle w:val="Bulletedlistwspace"/>
              <w:tabs>
                <w:tab w:val="clear" w:pos="972"/>
              </w:tabs>
              <w:ind w:left="600"/>
              <w:rPr>
                <w:sz w:val="24"/>
              </w:rPr>
            </w:pPr>
            <w:r w:rsidRPr="00847B39">
              <w:rPr>
                <w:sz w:val="24"/>
              </w:rPr>
              <w:t xml:space="preserve">PhD </w:t>
            </w:r>
            <w:r w:rsidR="009431A2">
              <w:rPr>
                <w:sz w:val="24"/>
              </w:rPr>
              <w:t xml:space="preserve">in </w:t>
            </w:r>
            <w:r w:rsidRPr="00847B39">
              <w:rPr>
                <w:sz w:val="24"/>
              </w:rPr>
              <w:t>H</w:t>
            </w:r>
            <w:r w:rsidR="009431A2">
              <w:rPr>
                <w:sz w:val="24"/>
              </w:rPr>
              <w:t xml:space="preserve">uman </w:t>
            </w:r>
            <w:r w:rsidRPr="00847B39">
              <w:rPr>
                <w:sz w:val="24"/>
              </w:rPr>
              <w:t>R</w:t>
            </w:r>
            <w:r w:rsidR="009431A2">
              <w:rPr>
                <w:sz w:val="24"/>
              </w:rPr>
              <w:t>esource Management</w:t>
            </w:r>
            <w:r w:rsidRPr="00847B39">
              <w:rPr>
                <w:sz w:val="24"/>
              </w:rPr>
              <w:t xml:space="preserve"> </w:t>
            </w:r>
            <w:r w:rsidR="00890CBA">
              <w:rPr>
                <w:sz w:val="24"/>
              </w:rPr>
              <w:t xml:space="preserve">(PhD </w:t>
            </w:r>
            <w:r w:rsidR="00264C84">
              <w:rPr>
                <w:sz w:val="24"/>
              </w:rPr>
              <w:t xml:space="preserve">VIVA done, doing </w:t>
            </w:r>
            <w:r w:rsidR="00FD2930">
              <w:rPr>
                <w:sz w:val="24"/>
              </w:rPr>
              <w:t>corrections</w:t>
            </w:r>
            <w:r w:rsidR="00890CBA">
              <w:rPr>
                <w:sz w:val="24"/>
              </w:rPr>
              <w:t>)</w:t>
            </w:r>
            <w:r w:rsidRPr="00847B39">
              <w:rPr>
                <w:sz w:val="24"/>
              </w:rPr>
              <w:t xml:space="preserve"> </w:t>
            </w:r>
          </w:p>
          <w:p w14:paraId="1F7420E1" w14:textId="77777777" w:rsidR="00C14C87" w:rsidRPr="00847B39" w:rsidRDefault="00C14C87" w:rsidP="00C14C87">
            <w:pPr>
              <w:pStyle w:val="Bulletedlistwspace"/>
              <w:numPr>
                <w:ilvl w:val="0"/>
                <w:numId w:val="0"/>
              </w:numPr>
              <w:spacing w:line="276" w:lineRule="auto"/>
              <w:ind w:left="360"/>
              <w:rPr>
                <w:sz w:val="24"/>
              </w:rPr>
            </w:pPr>
            <w:r w:rsidRPr="00847B39">
              <w:rPr>
                <w:b/>
                <w:bCs/>
                <w:sz w:val="24"/>
              </w:rPr>
              <w:t xml:space="preserve">      </w:t>
            </w:r>
            <w:r w:rsidRPr="00847B39">
              <w:rPr>
                <w:sz w:val="24"/>
              </w:rPr>
              <w:t>University of Putra Malaysia, Malaysia.</w:t>
            </w:r>
          </w:p>
          <w:p w14:paraId="451E0824" w14:textId="21CACF04" w:rsidR="00C14C87" w:rsidRPr="00847B39" w:rsidRDefault="00C14C87" w:rsidP="00F275E5">
            <w:pPr>
              <w:pStyle w:val="Bulletedlistwspace"/>
              <w:tabs>
                <w:tab w:val="clear" w:pos="972"/>
              </w:tabs>
              <w:ind w:left="600"/>
              <w:rPr>
                <w:sz w:val="24"/>
              </w:rPr>
            </w:pPr>
            <w:r w:rsidRPr="00847B39">
              <w:rPr>
                <w:sz w:val="24"/>
              </w:rPr>
              <w:t>M</w:t>
            </w:r>
            <w:r w:rsidR="00F275E5">
              <w:rPr>
                <w:sz w:val="24"/>
              </w:rPr>
              <w:t xml:space="preserve">aster of </w:t>
            </w:r>
            <w:r w:rsidRPr="00847B39">
              <w:rPr>
                <w:sz w:val="24"/>
              </w:rPr>
              <w:t>S</w:t>
            </w:r>
            <w:r w:rsidR="00F275E5">
              <w:rPr>
                <w:sz w:val="24"/>
              </w:rPr>
              <w:t>cience</w:t>
            </w:r>
            <w:r w:rsidRPr="00847B39">
              <w:rPr>
                <w:sz w:val="24"/>
              </w:rPr>
              <w:t xml:space="preserve"> (M</w:t>
            </w:r>
            <w:r w:rsidR="00F275E5">
              <w:rPr>
                <w:sz w:val="24"/>
              </w:rPr>
              <w:t xml:space="preserve">anagement </w:t>
            </w:r>
            <w:r w:rsidRPr="00847B39">
              <w:rPr>
                <w:sz w:val="24"/>
              </w:rPr>
              <w:t>S</w:t>
            </w:r>
            <w:r w:rsidR="00F275E5">
              <w:rPr>
                <w:sz w:val="24"/>
              </w:rPr>
              <w:t>cience</w:t>
            </w:r>
            <w:r w:rsidRPr="00847B39">
              <w:rPr>
                <w:sz w:val="24"/>
              </w:rPr>
              <w:t>) 2015</w:t>
            </w:r>
          </w:p>
          <w:p w14:paraId="2C2B33F5" w14:textId="49FE4ACC" w:rsidR="00C14C87" w:rsidRDefault="00C14C87" w:rsidP="00C14C87">
            <w:pPr>
              <w:pStyle w:val="Bulletedlistwspace"/>
              <w:numPr>
                <w:ilvl w:val="0"/>
                <w:numId w:val="0"/>
              </w:numPr>
              <w:spacing w:line="276" w:lineRule="auto"/>
              <w:ind w:left="720"/>
              <w:jc w:val="both"/>
              <w:rPr>
                <w:sz w:val="24"/>
              </w:rPr>
            </w:pPr>
            <w:r w:rsidRPr="00847B39">
              <w:rPr>
                <w:sz w:val="24"/>
              </w:rPr>
              <w:t>CGPA 3.15</w:t>
            </w:r>
            <w:r w:rsidR="009431A2">
              <w:rPr>
                <w:sz w:val="24"/>
              </w:rPr>
              <w:t>,</w:t>
            </w:r>
            <w:r w:rsidRPr="00847B39">
              <w:rPr>
                <w:sz w:val="24"/>
              </w:rPr>
              <w:t xml:space="preserve"> Ilma University (formerly known as IBT) Karachi. Sindh Pakistan</w:t>
            </w:r>
          </w:p>
          <w:p w14:paraId="089A1F8A" w14:textId="77777777" w:rsidR="009431A2" w:rsidRPr="00847B39" w:rsidRDefault="009431A2" w:rsidP="00F275E5">
            <w:pPr>
              <w:pStyle w:val="Bulletedlistwspace"/>
              <w:tabs>
                <w:tab w:val="clear" w:pos="972"/>
              </w:tabs>
              <w:ind w:left="600"/>
              <w:rPr>
                <w:sz w:val="24"/>
              </w:rPr>
            </w:pPr>
            <w:r w:rsidRPr="00847B39">
              <w:rPr>
                <w:sz w:val="24"/>
              </w:rPr>
              <w:t>Certificate Course 2015</w:t>
            </w:r>
          </w:p>
          <w:p w14:paraId="1BB8AC24" w14:textId="26C9727E" w:rsidR="009431A2" w:rsidRPr="00847B39" w:rsidRDefault="009431A2" w:rsidP="009431A2">
            <w:pPr>
              <w:pStyle w:val="Bulletedlistwspace"/>
              <w:numPr>
                <w:ilvl w:val="0"/>
                <w:numId w:val="0"/>
              </w:numPr>
              <w:spacing w:line="276" w:lineRule="auto"/>
              <w:ind w:left="720"/>
              <w:rPr>
                <w:sz w:val="24"/>
              </w:rPr>
            </w:pPr>
            <w:r w:rsidRPr="00847B39">
              <w:rPr>
                <w:sz w:val="24"/>
              </w:rPr>
              <w:t>Research Method Technique</w:t>
            </w:r>
            <w:r>
              <w:rPr>
                <w:sz w:val="24"/>
              </w:rPr>
              <w:t xml:space="preserve">, </w:t>
            </w:r>
            <w:r w:rsidRPr="00847B39">
              <w:rPr>
                <w:sz w:val="24"/>
              </w:rPr>
              <w:t>SZABIST Karachi, Sindh Pakistan</w:t>
            </w:r>
          </w:p>
          <w:p w14:paraId="73A2935C" w14:textId="7F3B0000" w:rsidR="00C14C87" w:rsidRPr="00847B39" w:rsidRDefault="00C14C87" w:rsidP="00F275E5">
            <w:pPr>
              <w:pStyle w:val="Bulletedlistwspace"/>
              <w:tabs>
                <w:tab w:val="clear" w:pos="972"/>
              </w:tabs>
              <w:ind w:left="600"/>
              <w:rPr>
                <w:sz w:val="24"/>
              </w:rPr>
            </w:pPr>
            <w:r w:rsidRPr="00847B39">
              <w:rPr>
                <w:sz w:val="24"/>
              </w:rPr>
              <w:t>M</w:t>
            </w:r>
            <w:r w:rsidR="009431A2">
              <w:rPr>
                <w:sz w:val="24"/>
              </w:rPr>
              <w:t>.</w:t>
            </w:r>
            <w:r w:rsidRPr="00847B39">
              <w:rPr>
                <w:sz w:val="24"/>
              </w:rPr>
              <w:t>B.A. 2008</w:t>
            </w:r>
          </w:p>
          <w:p w14:paraId="19645D56" w14:textId="77777777" w:rsidR="00207F55" w:rsidRDefault="00C14C87" w:rsidP="00C14C87">
            <w:pPr>
              <w:pStyle w:val="Text"/>
              <w:spacing w:line="276" w:lineRule="auto"/>
              <w:ind w:left="720"/>
              <w:rPr>
                <w:sz w:val="24"/>
                <w:szCs w:val="24"/>
              </w:rPr>
            </w:pPr>
            <w:r w:rsidRPr="00847B39">
              <w:rPr>
                <w:sz w:val="24"/>
                <w:szCs w:val="24"/>
              </w:rPr>
              <w:t xml:space="preserve">CGPA 3.70 </w:t>
            </w:r>
          </w:p>
          <w:p w14:paraId="3EFC1979" w14:textId="6E3924B6" w:rsidR="00C14C87" w:rsidRPr="00847B39" w:rsidRDefault="00C14C87" w:rsidP="00C14C87">
            <w:pPr>
              <w:pStyle w:val="Text"/>
              <w:spacing w:line="276" w:lineRule="auto"/>
              <w:ind w:left="720"/>
              <w:rPr>
                <w:sz w:val="24"/>
                <w:szCs w:val="24"/>
              </w:rPr>
            </w:pPr>
            <w:r w:rsidRPr="00847B39">
              <w:rPr>
                <w:sz w:val="24"/>
                <w:szCs w:val="24"/>
              </w:rPr>
              <w:t>I</w:t>
            </w:r>
            <w:r w:rsidR="00207F55">
              <w:rPr>
                <w:sz w:val="24"/>
                <w:szCs w:val="24"/>
              </w:rPr>
              <w:t xml:space="preserve">nstitute of </w:t>
            </w:r>
            <w:r w:rsidRPr="00847B39">
              <w:rPr>
                <w:sz w:val="24"/>
                <w:szCs w:val="24"/>
              </w:rPr>
              <w:t>B</w:t>
            </w:r>
            <w:r w:rsidR="00207F55">
              <w:rPr>
                <w:sz w:val="24"/>
                <w:szCs w:val="24"/>
              </w:rPr>
              <w:t xml:space="preserve">usiness </w:t>
            </w:r>
            <w:r w:rsidRPr="00847B39">
              <w:rPr>
                <w:sz w:val="24"/>
                <w:szCs w:val="24"/>
              </w:rPr>
              <w:t>A</w:t>
            </w:r>
            <w:r w:rsidR="00207F55">
              <w:rPr>
                <w:sz w:val="24"/>
                <w:szCs w:val="24"/>
              </w:rPr>
              <w:t>dministration</w:t>
            </w:r>
            <w:r w:rsidRPr="00847B39">
              <w:rPr>
                <w:sz w:val="24"/>
                <w:szCs w:val="24"/>
              </w:rPr>
              <w:t xml:space="preserve">, University of Sindh Jamshoro Sindh Pakistan </w:t>
            </w:r>
          </w:p>
          <w:p w14:paraId="686A03E8" w14:textId="4E1E68FF" w:rsidR="00C14C87" w:rsidRPr="00847B39" w:rsidRDefault="00C14C87" w:rsidP="00F275E5">
            <w:pPr>
              <w:pStyle w:val="Bulletedlistwspace"/>
              <w:tabs>
                <w:tab w:val="clear" w:pos="972"/>
              </w:tabs>
              <w:ind w:left="600"/>
              <w:rPr>
                <w:sz w:val="24"/>
              </w:rPr>
            </w:pPr>
            <w:r w:rsidRPr="00847B39">
              <w:rPr>
                <w:sz w:val="24"/>
              </w:rPr>
              <w:t>B</w:t>
            </w:r>
            <w:r w:rsidR="00207F55">
              <w:rPr>
                <w:sz w:val="24"/>
              </w:rPr>
              <w:t xml:space="preserve">achelor of </w:t>
            </w:r>
            <w:r w:rsidRPr="00847B39">
              <w:rPr>
                <w:sz w:val="24"/>
              </w:rPr>
              <w:t>Pharmacy 2006</w:t>
            </w:r>
          </w:p>
          <w:p w14:paraId="4624CA06" w14:textId="28DBADEB" w:rsidR="00C14C87" w:rsidRPr="00847B39" w:rsidRDefault="00207F55" w:rsidP="00C14C87">
            <w:pPr>
              <w:pStyle w:val="Text"/>
              <w:spacing w:line="276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Institute of Pharmacy, </w:t>
            </w:r>
            <w:r w:rsidR="00C14C87" w:rsidRPr="00847B39">
              <w:rPr>
                <w:sz w:val="24"/>
                <w:szCs w:val="24"/>
              </w:rPr>
              <w:t xml:space="preserve">University of Sindh Jamshoro Sindh Pakistan </w:t>
            </w:r>
          </w:p>
          <w:p w14:paraId="371D65C7" w14:textId="0D26CEB0" w:rsidR="00C14C87" w:rsidRPr="00847B39" w:rsidRDefault="00C14C87" w:rsidP="00F275E5">
            <w:pPr>
              <w:pStyle w:val="Bulletedlistwspace"/>
              <w:tabs>
                <w:tab w:val="clear" w:pos="972"/>
              </w:tabs>
              <w:ind w:left="600"/>
              <w:rPr>
                <w:sz w:val="24"/>
              </w:rPr>
            </w:pPr>
            <w:r w:rsidRPr="00847B39">
              <w:rPr>
                <w:sz w:val="24"/>
              </w:rPr>
              <w:t xml:space="preserve">Intermediate </w:t>
            </w:r>
            <w:r w:rsidR="00207F55" w:rsidRPr="00847B39">
              <w:rPr>
                <w:sz w:val="24"/>
              </w:rPr>
              <w:t xml:space="preserve">Certificate </w:t>
            </w:r>
            <w:r w:rsidRPr="00847B39">
              <w:rPr>
                <w:sz w:val="24"/>
              </w:rPr>
              <w:t>2003</w:t>
            </w:r>
          </w:p>
          <w:p w14:paraId="7DD65E07" w14:textId="03402C63" w:rsidR="00C14C87" w:rsidRDefault="00C14C87" w:rsidP="00C14C87">
            <w:pPr>
              <w:pStyle w:val="Text"/>
              <w:spacing w:line="276" w:lineRule="auto"/>
              <w:ind w:left="720"/>
              <w:rPr>
                <w:sz w:val="24"/>
                <w:szCs w:val="24"/>
              </w:rPr>
            </w:pPr>
            <w:r w:rsidRPr="00847B39">
              <w:rPr>
                <w:sz w:val="24"/>
                <w:szCs w:val="24"/>
              </w:rPr>
              <w:t>B</w:t>
            </w:r>
            <w:r w:rsidR="00F275E5">
              <w:rPr>
                <w:sz w:val="24"/>
                <w:szCs w:val="24"/>
              </w:rPr>
              <w:t xml:space="preserve">oard of </w:t>
            </w:r>
            <w:r w:rsidR="00F275E5" w:rsidRPr="00F275E5">
              <w:rPr>
                <w:sz w:val="24"/>
                <w:szCs w:val="24"/>
              </w:rPr>
              <w:t>Intermediate &amp; Secondary Education (BISE)</w:t>
            </w:r>
            <w:r w:rsidR="00F275E5">
              <w:rPr>
                <w:sz w:val="24"/>
                <w:szCs w:val="24"/>
              </w:rPr>
              <w:t xml:space="preserve"> </w:t>
            </w:r>
            <w:r w:rsidRPr="00847B39">
              <w:rPr>
                <w:sz w:val="24"/>
                <w:szCs w:val="24"/>
              </w:rPr>
              <w:t xml:space="preserve">Hyderabad, Sindh Pakistan </w:t>
            </w:r>
          </w:p>
          <w:p w14:paraId="23E23179" w14:textId="77777777" w:rsidR="00C14C87" w:rsidRPr="00847B39" w:rsidRDefault="00C14C87" w:rsidP="00F275E5">
            <w:pPr>
              <w:pStyle w:val="Bulletedlistwspace"/>
              <w:tabs>
                <w:tab w:val="clear" w:pos="972"/>
              </w:tabs>
              <w:ind w:left="600"/>
              <w:rPr>
                <w:sz w:val="24"/>
              </w:rPr>
            </w:pPr>
            <w:r w:rsidRPr="00847B39">
              <w:rPr>
                <w:sz w:val="24"/>
              </w:rPr>
              <w:t>Matriculate Certificate 2000</w:t>
            </w:r>
          </w:p>
          <w:p w14:paraId="23D2130F" w14:textId="30231D12" w:rsidR="00C14C87" w:rsidRPr="00847B39" w:rsidRDefault="00207F55" w:rsidP="00C14C87">
            <w:pPr>
              <w:pStyle w:val="Text"/>
              <w:spacing w:line="276" w:lineRule="auto"/>
              <w:ind w:left="720"/>
              <w:rPr>
                <w:sz w:val="24"/>
                <w:szCs w:val="24"/>
              </w:rPr>
            </w:pPr>
            <w:r w:rsidRPr="00847B39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oard of </w:t>
            </w:r>
            <w:r w:rsidRPr="00F275E5">
              <w:rPr>
                <w:sz w:val="24"/>
                <w:szCs w:val="24"/>
              </w:rPr>
              <w:t>Intermediate &amp; Secondary Education (BISE)</w:t>
            </w:r>
            <w:r>
              <w:rPr>
                <w:sz w:val="24"/>
                <w:szCs w:val="24"/>
              </w:rPr>
              <w:t xml:space="preserve"> </w:t>
            </w:r>
            <w:r w:rsidR="00C14C87" w:rsidRPr="00847B39">
              <w:rPr>
                <w:sz w:val="24"/>
                <w:szCs w:val="24"/>
              </w:rPr>
              <w:t xml:space="preserve">Hyderabad, Sindh Pakistan </w:t>
            </w:r>
          </w:p>
          <w:p w14:paraId="55DDC7CB" w14:textId="77777777" w:rsidR="00C14C87" w:rsidRDefault="00C14C87" w:rsidP="00445611">
            <w:pPr>
              <w:pStyle w:val="NoSpacing"/>
            </w:pPr>
          </w:p>
          <w:p w14:paraId="1FAEF55E" w14:textId="77777777" w:rsidR="00890CBA" w:rsidRDefault="00890CBA" w:rsidP="00445611">
            <w:pPr>
              <w:pStyle w:val="NoSpacing"/>
            </w:pPr>
          </w:p>
          <w:p w14:paraId="457C1C35" w14:textId="77777777" w:rsidR="00890CBA" w:rsidRDefault="00890CBA" w:rsidP="00445611">
            <w:pPr>
              <w:pStyle w:val="NoSpacing"/>
            </w:pPr>
          </w:p>
          <w:p w14:paraId="1D0BCC4E" w14:textId="77777777" w:rsidR="00890CBA" w:rsidRDefault="00890CBA" w:rsidP="00445611">
            <w:pPr>
              <w:pStyle w:val="NoSpacing"/>
            </w:pPr>
          </w:p>
          <w:p w14:paraId="40066EF3" w14:textId="77777777" w:rsidR="001C7532" w:rsidRPr="00933EF6" w:rsidRDefault="001C7532" w:rsidP="00933EF6">
            <w:pPr>
              <w:pStyle w:val="Heading2"/>
              <w:spacing w:line="276" w:lineRule="auto"/>
              <w:rPr>
                <w:sz w:val="26"/>
                <w:szCs w:val="24"/>
                <w:u w:val="single"/>
              </w:rPr>
            </w:pPr>
            <w:r w:rsidRPr="00933EF6">
              <w:rPr>
                <w:sz w:val="26"/>
                <w:szCs w:val="24"/>
                <w:u w:val="single"/>
              </w:rPr>
              <w:lastRenderedPageBreak/>
              <w:t>Key Qualifications</w:t>
            </w:r>
          </w:p>
          <w:p w14:paraId="51DB425C" w14:textId="5E56F2C5" w:rsidR="001C7532" w:rsidRPr="00847B39" w:rsidRDefault="001C7532" w:rsidP="00207F55">
            <w:pPr>
              <w:pStyle w:val="Bulletedlistwspace"/>
              <w:tabs>
                <w:tab w:val="clear" w:pos="972"/>
              </w:tabs>
              <w:ind w:left="600"/>
              <w:jc w:val="both"/>
              <w:rPr>
                <w:sz w:val="24"/>
                <w:szCs w:val="28"/>
              </w:rPr>
            </w:pPr>
            <w:r w:rsidRPr="00847B39">
              <w:rPr>
                <w:sz w:val="24"/>
                <w:szCs w:val="28"/>
              </w:rPr>
              <w:t xml:space="preserve">Plan and instruct each subject area using </w:t>
            </w:r>
            <w:r w:rsidR="004F12E8" w:rsidRPr="00847B39">
              <w:rPr>
                <w:sz w:val="24"/>
                <w:szCs w:val="28"/>
              </w:rPr>
              <w:t>a wide</w:t>
            </w:r>
            <w:r w:rsidRPr="00847B39">
              <w:rPr>
                <w:sz w:val="24"/>
                <w:szCs w:val="28"/>
              </w:rPr>
              <w:t xml:space="preserve"> variety of teaching aids, motivational and implementation strategies to engage students in active learning.</w:t>
            </w:r>
          </w:p>
          <w:p w14:paraId="638D9458" w14:textId="77777777" w:rsidR="001C7532" w:rsidRPr="00847B39" w:rsidRDefault="001C7532" w:rsidP="00207F55">
            <w:pPr>
              <w:pStyle w:val="Bulletedlistwspace"/>
              <w:tabs>
                <w:tab w:val="clear" w:pos="972"/>
              </w:tabs>
              <w:ind w:left="600"/>
              <w:jc w:val="both"/>
              <w:rPr>
                <w:sz w:val="24"/>
                <w:szCs w:val="28"/>
              </w:rPr>
            </w:pPr>
            <w:r w:rsidRPr="00847B39">
              <w:rPr>
                <w:sz w:val="24"/>
                <w:szCs w:val="28"/>
              </w:rPr>
              <w:t xml:space="preserve">Incorporate learning modality principles into classroom and individual instruction. Develop and conduct inter-grade activities. </w:t>
            </w:r>
          </w:p>
          <w:p w14:paraId="363B86BA" w14:textId="2C092424" w:rsidR="00C14C87" w:rsidRPr="00847B39" w:rsidRDefault="001C7532" w:rsidP="00207F55">
            <w:pPr>
              <w:pStyle w:val="Bulletedlistwspace"/>
              <w:tabs>
                <w:tab w:val="clear" w:pos="972"/>
              </w:tabs>
              <w:ind w:left="600"/>
              <w:jc w:val="both"/>
              <w:rPr>
                <w:sz w:val="24"/>
                <w:szCs w:val="28"/>
              </w:rPr>
            </w:pPr>
            <w:r w:rsidRPr="00847B39">
              <w:rPr>
                <w:sz w:val="24"/>
                <w:szCs w:val="28"/>
              </w:rPr>
              <w:t>Implement technological approaches to subject material. Research educational resources on the Internet. Assist with information retrieval.</w:t>
            </w:r>
          </w:p>
          <w:p w14:paraId="75BC3E16" w14:textId="77777777" w:rsidR="00C14C87" w:rsidRDefault="00C14C87" w:rsidP="00F275E5">
            <w:pPr>
              <w:pStyle w:val="NoSpacing"/>
            </w:pPr>
          </w:p>
          <w:p w14:paraId="2D086551" w14:textId="77777777" w:rsidR="005610D4" w:rsidRDefault="005610D4" w:rsidP="00933EF6">
            <w:pPr>
              <w:pStyle w:val="Heading2"/>
              <w:spacing w:line="276" w:lineRule="auto"/>
              <w:rPr>
                <w:sz w:val="28"/>
                <w:szCs w:val="26"/>
                <w:u w:val="single"/>
              </w:rPr>
            </w:pPr>
            <w:r>
              <w:rPr>
                <w:sz w:val="28"/>
                <w:szCs w:val="26"/>
                <w:u w:val="single"/>
              </w:rPr>
              <w:t>Publications:</w:t>
            </w:r>
          </w:p>
          <w:p w14:paraId="2DB22A2D" w14:textId="77777777" w:rsidR="00264C84" w:rsidRPr="00264C84" w:rsidRDefault="00264C84" w:rsidP="00264C84">
            <w:pPr>
              <w:pStyle w:val="ListParagraph"/>
              <w:numPr>
                <w:ilvl w:val="0"/>
                <w:numId w:val="14"/>
              </w:numPr>
              <w:jc w:val="both"/>
              <w:rPr>
                <w:rStyle w:val="Hyperlink"/>
                <w:rFonts w:cs="Arial"/>
                <w:bCs/>
                <w:color w:val="auto"/>
                <w:sz w:val="24"/>
                <w:u w:val="none"/>
                <w:shd w:val="clear" w:color="auto" w:fill="FFFFFF"/>
              </w:rPr>
            </w:pPr>
            <w:hyperlink r:id="rId9" w:history="1">
              <w:r w:rsidRPr="00264C84">
                <w:rPr>
                  <w:rStyle w:val="Hyperlink"/>
                  <w:rFonts w:cs="Arial"/>
                  <w:bCs/>
                  <w:color w:val="auto"/>
                  <w:sz w:val="24"/>
                  <w:u w:val="none"/>
                  <w:shd w:val="clear" w:color="auto" w:fill="FFFFFF"/>
                </w:rPr>
                <w:t>Asymmetrical effect of total quality management on organisational citizenship behaviour for the environment: mediated by environmental corporate social responsibility</w:t>
              </w:r>
            </w:hyperlink>
            <w:r w:rsidRPr="00264C84">
              <w:rPr>
                <w:rStyle w:val="Hyperlink"/>
                <w:rFonts w:cs="Arial"/>
                <w:bCs/>
                <w:color w:val="auto"/>
                <w:sz w:val="24"/>
                <w:u w:val="none"/>
                <w:shd w:val="clear" w:color="auto" w:fill="FFFFFF"/>
              </w:rPr>
              <w:t xml:space="preserve"> [</w:t>
            </w:r>
            <w:r w:rsidRPr="00264C84">
              <w:rPr>
                <w:rStyle w:val="Hyperlink"/>
                <w:bCs/>
                <w:color w:val="auto"/>
                <w:sz w:val="24"/>
                <w:u w:val="none"/>
                <w:shd w:val="clear" w:color="auto" w:fill="FFFFFF"/>
              </w:rPr>
              <w:t xml:space="preserve">The TQM Journal] </w:t>
            </w:r>
            <w:r w:rsidRPr="00264C84">
              <w:rPr>
                <w:rStyle w:val="Hyperlink"/>
                <w:b/>
                <w:color w:val="auto"/>
                <w:sz w:val="24"/>
                <w:u w:val="none"/>
                <w:shd w:val="clear" w:color="auto" w:fill="FFFFFF"/>
              </w:rPr>
              <w:t>2024</w:t>
            </w:r>
          </w:p>
          <w:p w14:paraId="66FF2A10" w14:textId="2D476489" w:rsidR="00264C84" w:rsidRPr="00264C84" w:rsidRDefault="00264C84" w:rsidP="00264C84">
            <w:pPr>
              <w:pStyle w:val="ListParagraph"/>
              <w:numPr>
                <w:ilvl w:val="0"/>
                <w:numId w:val="14"/>
              </w:numPr>
              <w:jc w:val="both"/>
              <w:rPr>
                <w:rStyle w:val="Hyperlink"/>
                <w:rFonts w:cs="Arial"/>
                <w:bCs/>
                <w:color w:val="auto"/>
                <w:sz w:val="24"/>
                <w:u w:val="none"/>
                <w:shd w:val="clear" w:color="auto" w:fill="FFFFFF"/>
              </w:rPr>
            </w:pPr>
            <w:hyperlink r:id="rId10" w:history="1">
              <w:r w:rsidRPr="00264C84">
                <w:rPr>
                  <w:rStyle w:val="Hyperlink"/>
                  <w:rFonts w:cs="Arial"/>
                  <w:bCs/>
                  <w:color w:val="auto"/>
                  <w:sz w:val="24"/>
                  <w:u w:val="none"/>
                  <w:shd w:val="clear" w:color="auto" w:fill="FFFFFF"/>
                </w:rPr>
                <w:t>Effect of corporate social irresponsibility on organizational workplace deviant behaviour: the meditating role of moral disengagement</w:t>
              </w:r>
            </w:hyperlink>
            <w:r w:rsidRPr="00264C84">
              <w:rPr>
                <w:rStyle w:val="Hyperlink"/>
                <w:rFonts w:cs="Arial"/>
                <w:bCs/>
                <w:color w:val="auto"/>
                <w:sz w:val="24"/>
                <w:u w:val="none"/>
                <w:shd w:val="clear" w:color="auto" w:fill="FFFFFF"/>
              </w:rPr>
              <w:t xml:space="preserve"> [</w:t>
            </w:r>
            <w:r w:rsidRPr="00264C84">
              <w:rPr>
                <w:rStyle w:val="Hyperlink"/>
                <w:bCs/>
                <w:color w:val="auto"/>
                <w:sz w:val="24"/>
                <w:u w:val="none"/>
                <w:shd w:val="clear" w:color="auto" w:fill="FFFFFF"/>
              </w:rPr>
              <w:t xml:space="preserve">International Journal of Ethics and Systems] </w:t>
            </w:r>
            <w:r w:rsidRPr="00264C84">
              <w:rPr>
                <w:rStyle w:val="Hyperlink"/>
                <w:b/>
                <w:color w:val="auto"/>
                <w:sz w:val="24"/>
                <w:u w:val="none"/>
                <w:shd w:val="clear" w:color="auto" w:fill="FFFFFF"/>
              </w:rPr>
              <w:t>2024</w:t>
            </w:r>
          </w:p>
          <w:p w14:paraId="7B80BD5A" w14:textId="77777777" w:rsidR="00264C84" w:rsidRPr="00264C84" w:rsidRDefault="00264C84" w:rsidP="00264C84">
            <w:pPr>
              <w:pStyle w:val="ListParagraph"/>
              <w:numPr>
                <w:ilvl w:val="0"/>
                <w:numId w:val="14"/>
              </w:numPr>
              <w:jc w:val="both"/>
              <w:rPr>
                <w:rStyle w:val="Hyperlink"/>
                <w:rFonts w:cs="Arial"/>
                <w:bCs/>
                <w:color w:val="auto"/>
                <w:sz w:val="24"/>
                <w:u w:val="none"/>
                <w:shd w:val="clear" w:color="auto" w:fill="FFFFFF"/>
              </w:rPr>
            </w:pPr>
            <w:hyperlink r:id="rId11" w:history="1">
              <w:r w:rsidRPr="00264C84">
                <w:rPr>
                  <w:rStyle w:val="Hyperlink"/>
                  <w:rFonts w:cs="Arial"/>
                  <w:bCs/>
                  <w:color w:val="auto"/>
                  <w:sz w:val="24"/>
                  <w:u w:val="none"/>
                  <w:shd w:val="clear" w:color="auto" w:fill="FFFFFF"/>
                </w:rPr>
                <w:t>Assessing the impact of corporate environmental irresponsibility on workplace deviant behavior of generation Z and millennials: a multigroup analysis</w:t>
              </w:r>
            </w:hyperlink>
            <w:r w:rsidRPr="00264C84">
              <w:rPr>
                <w:rStyle w:val="Hyperlink"/>
                <w:rFonts w:cs="Arial"/>
                <w:color w:val="auto"/>
                <w:sz w:val="24"/>
                <w:u w:val="none"/>
                <w:shd w:val="clear" w:color="auto" w:fill="FFFFFF"/>
              </w:rPr>
              <w:t xml:space="preserve"> [</w:t>
            </w:r>
            <w:r w:rsidRPr="00264C84">
              <w:rPr>
                <w:rStyle w:val="Hyperlink"/>
                <w:color w:val="auto"/>
                <w:sz w:val="24"/>
                <w:u w:val="none"/>
                <w:shd w:val="clear" w:color="auto" w:fill="FFFFFF"/>
              </w:rPr>
              <w:t xml:space="preserve">International Journal of Ethics and Systems] </w:t>
            </w:r>
            <w:r w:rsidRPr="00264C84">
              <w:rPr>
                <w:rStyle w:val="Hyperlink"/>
                <w:b/>
                <w:bCs/>
                <w:color w:val="auto"/>
                <w:sz w:val="24"/>
                <w:u w:val="none"/>
                <w:shd w:val="clear" w:color="auto" w:fill="FFFFFF"/>
              </w:rPr>
              <w:t>2024</w:t>
            </w:r>
            <w:r w:rsidRPr="00264C84">
              <w:rPr>
                <w:rStyle w:val="Hyperlink"/>
                <w:color w:val="auto"/>
                <w:sz w:val="24"/>
                <w:u w:val="none"/>
                <w:shd w:val="clear" w:color="auto" w:fill="FFFFFF"/>
              </w:rPr>
              <w:t>.</w:t>
            </w:r>
          </w:p>
          <w:p w14:paraId="6C7B0CC0" w14:textId="37B99E6A" w:rsidR="00264C84" w:rsidRPr="00264C84" w:rsidRDefault="00000000" w:rsidP="00264C84">
            <w:pPr>
              <w:pStyle w:val="ListParagraph"/>
              <w:numPr>
                <w:ilvl w:val="0"/>
                <w:numId w:val="14"/>
              </w:numPr>
              <w:jc w:val="both"/>
              <w:rPr>
                <w:rStyle w:val="Hyperlink"/>
                <w:rFonts w:cs="Arial"/>
                <w:bCs/>
                <w:color w:val="auto"/>
                <w:sz w:val="24"/>
                <w:u w:val="none"/>
                <w:shd w:val="clear" w:color="auto" w:fill="FFFFFF"/>
              </w:rPr>
            </w:pPr>
            <w:hyperlink r:id="rId12" w:history="1">
              <w:r w:rsidR="00546C69" w:rsidRPr="00264C84">
                <w:rPr>
                  <w:rStyle w:val="Hyperlink"/>
                  <w:rFonts w:cs="Arial"/>
                  <w:bCs/>
                  <w:color w:val="auto"/>
                  <w:sz w:val="24"/>
                  <w:u w:val="none"/>
                  <w:shd w:val="clear" w:color="auto" w:fill="FFFFFF"/>
                </w:rPr>
                <w:t>Responsible leadership and organizational citizenship behavior for the environment: mediated by environmental corporate social responsibility</w:t>
              </w:r>
            </w:hyperlink>
            <w:r w:rsidR="00546C69" w:rsidRPr="00264C84">
              <w:rPr>
                <w:rStyle w:val="Hyperlink"/>
                <w:rFonts w:cs="Arial"/>
                <w:color w:val="auto"/>
                <w:sz w:val="24"/>
                <w:u w:val="none"/>
                <w:shd w:val="clear" w:color="auto" w:fill="FFFFFF"/>
              </w:rPr>
              <w:t xml:space="preserve"> [</w:t>
            </w:r>
            <w:r w:rsidR="00546C69" w:rsidRPr="00264C84">
              <w:rPr>
                <w:rStyle w:val="Hyperlink"/>
                <w:color w:val="auto"/>
                <w:sz w:val="24"/>
                <w:u w:val="none"/>
                <w:shd w:val="clear" w:color="auto" w:fill="FFFFFF"/>
              </w:rPr>
              <w:t xml:space="preserve">International Journal of Ethics and Systems] </w:t>
            </w:r>
            <w:r w:rsidR="004F12E8" w:rsidRPr="00264C84">
              <w:rPr>
                <w:rStyle w:val="Hyperlink"/>
                <w:b/>
                <w:bCs/>
                <w:color w:val="auto"/>
                <w:sz w:val="24"/>
                <w:u w:val="none"/>
                <w:shd w:val="clear" w:color="auto" w:fill="FFFFFF"/>
              </w:rPr>
              <w:t>2023</w:t>
            </w:r>
            <w:r w:rsidR="004F12E8" w:rsidRPr="00264C84">
              <w:rPr>
                <w:rStyle w:val="Hyperlink"/>
                <w:color w:val="auto"/>
                <w:sz w:val="24"/>
                <w:u w:val="none"/>
                <w:shd w:val="clear" w:color="auto" w:fill="FFFFFF"/>
              </w:rPr>
              <w:t>.</w:t>
            </w:r>
          </w:p>
          <w:p w14:paraId="24BDE79B" w14:textId="15763571" w:rsidR="00264C84" w:rsidRPr="00264C84" w:rsidRDefault="00000000" w:rsidP="00264C84">
            <w:pPr>
              <w:pStyle w:val="ListParagraph"/>
              <w:numPr>
                <w:ilvl w:val="0"/>
                <w:numId w:val="14"/>
              </w:numPr>
              <w:jc w:val="both"/>
              <w:rPr>
                <w:rStyle w:val="Hyperlink"/>
                <w:rFonts w:cs="Arial"/>
                <w:bCs/>
                <w:color w:val="auto"/>
                <w:sz w:val="24"/>
                <w:u w:val="none"/>
                <w:shd w:val="clear" w:color="auto" w:fill="FFFFFF"/>
              </w:rPr>
            </w:pPr>
            <w:hyperlink r:id="rId13" w:history="1">
              <w:r w:rsidR="00546C69" w:rsidRPr="00264C84">
                <w:rPr>
                  <w:rStyle w:val="Hyperlink"/>
                  <w:rFonts w:cs="Arial"/>
                  <w:bCs/>
                  <w:color w:val="auto"/>
                  <w:sz w:val="24"/>
                  <w:u w:val="none"/>
                  <w:shd w:val="clear" w:color="auto" w:fill="FFFFFF"/>
                </w:rPr>
                <w:t>Linking corporate social irresponsibility to workplace deviant behavior: A comparative analysis of generation Z and Generation Y</w:t>
              </w:r>
            </w:hyperlink>
            <w:r w:rsidR="00546C69" w:rsidRPr="00264C84">
              <w:rPr>
                <w:rStyle w:val="Hyperlink"/>
                <w:rFonts w:cs="Arial"/>
                <w:color w:val="auto"/>
                <w:sz w:val="24"/>
                <w:u w:val="none"/>
                <w:shd w:val="clear" w:color="auto" w:fill="FFFFFF"/>
              </w:rPr>
              <w:t xml:space="preserve"> [</w:t>
            </w:r>
            <w:r w:rsidR="00546C69" w:rsidRPr="00264C84">
              <w:rPr>
                <w:rStyle w:val="Hyperlink"/>
                <w:color w:val="auto"/>
                <w:sz w:val="24"/>
                <w:u w:val="none"/>
                <w:shd w:val="clear" w:color="auto" w:fill="FFFFFF"/>
              </w:rPr>
              <w:t xml:space="preserve">Current Psychology, Springer] </w:t>
            </w:r>
            <w:r w:rsidR="00546C69" w:rsidRPr="00264C84">
              <w:rPr>
                <w:rStyle w:val="Hyperlink"/>
                <w:b/>
                <w:bCs/>
                <w:color w:val="auto"/>
                <w:sz w:val="24"/>
                <w:u w:val="none"/>
                <w:shd w:val="clear" w:color="auto" w:fill="FFFFFF"/>
              </w:rPr>
              <w:t>2023</w:t>
            </w:r>
            <w:r w:rsidR="004F12E8" w:rsidRPr="00264C84">
              <w:rPr>
                <w:rStyle w:val="Hyperlink"/>
                <w:color w:val="auto"/>
                <w:sz w:val="24"/>
                <w:u w:val="none"/>
                <w:shd w:val="clear" w:color="auto" w:fill="FFFFFF"/>
              </w:rPr>
              <w:t>.</w:t>
            </w:r>
          </w:p>
          <w:p w14:paraId="51FD1CE8" w14:textId="0D6F63F7" w:rsidR="00264C84" w:rsidRPr="00264C84" w:rsidRDefault="00000000" w:rsidP="00264C84">
            <w:pPr>
              <w:pStyle w:val="ListParagraph"/>
              <w:numPr>
                <w:ilvl w:val="0"/>
                <w:numId w:val="14"/>
              </w:numPr>
              <w:jc w:val="both"/>
              <w:rPr>
                <w:rStyle w:val="Hyperlink"/>
                <w:rFonts w:cs="Arial"/>
                <w:bCs/>
                <w:color w:val="auto"/>
                <w:sz w:val="24"/>
                <w:u w:val="none"/>
                <w:shd w:val="clear" w:color="auto" w:fill="FFFFFF"/>
              </w:rPr>
            </w:pPr>
            <w:hyperlink r:id="rId14" w:history="1">
              <w:r w:rsidR="00546C69" w:rsidRPr="00264C84">
                <w:rPr>
                  <w:rStyle w:val="Hyperlink"/>
                  <w:rFonts w:cs="Arial"/>
                  <w:bCs/>
                  <w:color w:val="auto"/>
                  <w:sz w:val="24"/>
                  <w:u w:val="none"/>
                  <w:shd w:val="clear" w:color="auto" w:fill="FFFFFF"/>
                </w:rPr>
                <w:t>Strategic Orientation and Sustainable Competitive Performance of Family Firms: Evidence of an Emerging Economy</w:t>
              </w:r>
            </w:hyperlink>
            <w:r w:rsidR="00546C69" w:rsidRPr="00264C84">
              <w:rPr>
                <w:rStyle w:val="Hyperlink"/>
                <w:rFonts w:cs="Arial"/>
                <w:color w:val="auto"/>
                <w:sz w:val="24"/>
                <w:u w:val="none"/>
                <w:shd w:val="clear" w:color="auto" w:fill="FFFFFF"/>
              </w:rPr>
              <w:t xml:space="preserve"> [</w:t>
            </w:r>
            <w:r w:rsidR="00546C69" w:rsidRPr="00264C84">
              <w:rPr>
                <w:rStyle w:val="Hyperlink"/>
                <w:color w:val="auto"/>
                <w:sz w:val="24"/>
                <w:u w:val="none"/>
                <w:shd w:val="clear" w:color="auto" w:fill="FFFFFF"/>
              </w:rPr>
              <w:t xml:space="preserve">Journal of Small Business Strategy] </w:t>
            </w:r>
            <w:r w:rsidR="00546C69" w:rsidRPr="00264C84">
              <w:rPr>
                <w:rStyle w:val="Hyperlink"/>
                <w:b/>
                <w:bCs/>
                <w:color w:val="auto"/>
                <w:sz w:val="24"/>
                <w:u w:val="none"/>
                <w:shd w:val="clear" w:color="auto" w:fill="FFFFFF"/>
              </w:rPr>
              <w:t>2022</w:t>
            </w:r>
            <w:r w:rsidR="004F12E8" w:rsidRPr="00264C84">
              <w:rPr>
                <w:rStyle w:val="Hyperlink"/>
                <w:color w:val="auto"/>
                <w:sz w:val="24"/>
                <w:u w:val="none"/>
                <w:shd w:val="clear" w:color="auto" w:fill="FFFFFF"/>
              </w:rPr>
              <w:t>.</w:t>
            </w:r>
          </w:p>
          <w:p w14:paraId="5DCE4E59" w14:textId="77777777" w:rsidR="00264C84" w:rsidRPr="00264C84" w:rsidRDefault="00000000" w:rsidP="00264C84">
            <w:pPr>
              <w:pStyle w:val="ListParagraph"/>
              <w:numPr>
                <w:ilvl w:val="0"/>
                <w:numId w:val="14"/>
              </w:numPr>
              <w:jc w:val="both"/>
              <w:rPr>
                <w:rStyle w:val="Hyperlink"/>
                <w:rFonts w:cs="Arial"/>
                <w:bCs/>
                <w:color w:val="auto"/>
                <w:sz w:val="24"/>
                <w:u w:val="none"/>
                <w:shd w:val="clear" w:color="auto" w:fill="FFFFFF"/>
              </w:rPr>
            </w:pPr>
            <w:hyperlink r:id="rId15" w:history="1">
              <w:r w:rsidR="00546C69" w:rsidRPr="00264C84">
                <w:rPr>
                  <w:rStyle w:val="Hyperlink"/>
                  <w:rFonts w:cs="Arial"/>
                  <w:bCs/>
                  <w:color w:val="auto"/>
                  <w:sz w:val="24"/>
                  <w:u w:val="none"/>
                  <w:shd w:val="clear" w:color="auto" w:fill="FFFFFF"/>
                </w:rPr>
                <w:t>The role of financial resources in SMEs' financial and environmental performance; the mediating role of green innovation</w:t>
              </w:r>
            </w:hyperlink>
            <w:r w:rsidR="00546C69" w:rsidRPr="00264C84">
              <w:rPr>
                <w:rStyle w:val="Hyperlink"/>
                <w:rFonts w:cs="Arial"/>
                <w:color w:val="auto"/>
                <w:sz w:val="24"/>
                <w:u w:val="none"/>
                <w:shd w:val="clear" w:color="auto" w:fill="FFFFFF"/>
              </w:rPr>
              <w:t xml:space="preserve"> [</w:t>
            </w:r>
            <w:r w:rsidR="00546C69" w:rsidRPr="00264C84">
              <w:rPr>
                <w:rStyle w:val="Hyperlink"/>
                <w:color w:val="auto"/>
                <w:sz w:val="24"/>
                <w:u w:val="none"/>
                <w:shd w:val="clear" w:color="auto" w:fill="FFFFFF"/>
              </w:rPr>
              <w:t xml:space="preserve">Sustainability, Environmental Responsibility and Innovation 4 (Issue 1), 36-53] </w:t>
            </w:r>
            <w:r w:rsidR="00546C69" w:rsidRPr="00264C84">
              <w:rPr>
                <w:rStyle w:val="Hyperlink"/>
                <w:b/>
                <w:bCs/>
                <w:color w:val="auto"/>
                <w:sz w:val="24"/>
                <w:u w:val="none"/>
                <w:shd w:val="clear" w:color="auto" w:fill="FFFFFF"/>
              </w:rPr>
              <w:t>2021</w:t>
            </w:r>
            <w:r w:rsidR="004F12E8" w:rsidRPr="00264C84">
              <w:rPr>
                <w:rStyle w:val="Hyperlink"/>
                <w:color w:val="auto"/>
                <w:sz w:val="24"/>
                <w:u w:val="none"/>
                <w:shd w:val="clear" w:color="auto" w:fill="FFFFFF"/>
              </w:rPr>
              <w:t>.</w:t>
            </w:r>
          </w:p>
          <w:p w14:paraId="0686477B" w14:textId="77777777" w:rsidR="00264C84" w:rsidRPr="00264C84" w:rsidRDefault="00264C84" w:rsidP="00264C84">
            <w:pPr>
              <w:pStyle w:val="ListParagraph"/>
              <w:numPr>
                <w:ilvl w:val="0"/>
                <w:numId w:val="14"/>
              </w:numPr>
              <w:jc w:val="both"/>
              <w:rPr>
                <w:rStyle w:val="Hyperlink"/>
                <w:rFonts w:cs="Arial"/>
                <w:bCs/>
                <w:color w:val="auto"/>
                <w:sz w:val="24"/>
                <w:u w:val="none"/>
                <w:shd w:val="clear" w:color="auto" w:fill="FFFFFF"/>
              </w:rPr>
            </w:pPr>
            <w:hyperlink r:id="rId16" w:history="1">
              <w:r w:rsidRPr="00264C84">
                <w:rPr>
                  <w:rStyle w:val="Hyperlink"/>
                  <w:rFonts w:cs="Arial"/>
                  <w:bCs/>
                  <w:color w:val="auto"/>
                  <w:sz w:val="24"/>
                  <w:u w:val="none"/>
                  <w:shd w:val="clear" w:color="auto" w:fill="FFFFFF"/>
                </w:rPr>
                <w:t>Twin Deficit and Macroeconomic Indicators in Emerging Economies: A Comparative Study of Iran and Turkey</w:t>
              </w:r>
            </w:hyperlink>
            <w:r w:rsidRPr="00264C84">
              <w:rPr>
                <w:rStyle w:val="Hyperlink"/>
                <w:rFonts w:cs="Arial"/>
                <w:bCs/>
                <w:color w:val="auto"/>
                <w:sz w:val="24"/>
                <w:u w:val="none"/>
                <w:shd w:val="clear" w:color="auto" w:fill="FFFFFF"/>
              </w:rPr>
              <w:t xml:space="preserve"> [</w:t>
            </w:r>
            <w:r w:rsidRPr="00264C84">
              <w:rPr>
                <w:rStyle w:val="Hyperlink"/>
                <w:bCs/>
                <w:color w:val="auto"/>
                <w:sz w:val="24"/>
                <w:u w:val="none"/>
              </w:rPr>
              <w:t>The Journal of Asian Finance, Economics and Business</w:t>
            </w:r>
            <w:r w:rsidRPr="00264C84">
              <w:rPr>
                <w:rStyle w:val="Hyperlink"/>
                <w:bCs/>
                <w:color w:val="auto"/>
                <w:sz w:val="24"/>
                <w:u w:val="none"/>
              </w:rPr>
              <w:t xml:space="preserve">] </w:t>
            </w:r>
            <w:r w:rsidRPr="00264C84">
              <w:rPr>
                <w:rStyle w:val="Hyperlink"/>
                <w:b/>
                <w:color w:val="auto"/>
                <w:sz w:val="24"/>
                <w:u w:val="none"/>
              </w:rPr>
              <w:t>2021</w:t>
            </w:r>
          </w:p>
          <w:p w14:paraId="7C578305" w14:textId="77777777" w:rsidR="00264C84" w:rsidRPr="00264C84" w:rsidRDefault="00000000" w:rsidP="00264C8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Arial"/>
                <w:bCs/>
                <w:sz w:val="24"/>
                <w:shd w:val="clear" w:color="auto" w:fill="FFFFFF"/>
              </w:rPr>
            </w:pPr>
            <w:hyperlink r:id="rId17" w:history="1">
              <w:r w:rsidR="00A35A81" w:rsidRPr="00264C84">
                <w:rPr>
                  <w:rStyle w:val="Hyperlink"/>
                  <w:rFonts w:cs="Arial"/>
                  <w:bCs/>
                  <w:color w:val="auto"/>
                  <w:sz w:val="24"/>
                  <w:u w:val="none"/>
                  <w:shd w:val="clear" w:color="auto" w:fill="FFFFFF"/>
                </w:rPr>
                <w:t>Influence of Pester Power on Parents’ Buying Decision: A Focus on FMCG Products in Pakistan</w:t>
              </w:r>
            </w:hyperlink>
            <w:r w:rsidR="00A35A81" w:rsidRPr="00264C84">
              <w:rPr>
                <w:bCs/>
                <w:sz w:val="24"/>
              </w:rPr>
              <w:t xml:space="preserve"> [</w:t>
            </w:r>
            <w:r w:rsidR="00A35A81" w:rsidRPr="00264C84">
              <w:rPr>
                <w:rFonts w:cs="Arial"/>
                <w:bCs/>
                <w:sz w:val="24"/>
              </w:rPr>
              <w:t xml:space="preserve">International Journal of Marketing Studies 12] </w:t>
            </w:r>
            <w:r w:rsidR="004F12E8" w:rsidRPr="00264C84">
              <w:rPr>
                <w:rFonts w:cs="Arial"/>
                <w:b/>
                <w:sz w:val="24"/>
              </w:rPr>
              <w:t>2020</w:t>
            </w:r>
            <w:r w:rsidR="004F12E8" w:rsidRPr="00264C84">
              <w:rPr>
                <w:rFonts w:cs="Arial"/>
                <w:bCs/>
                <w:sz w:val="24"/>
              </w:rPr>
              <w:t>.</w:t>
            </w:r>
          </w:p>
          <w:p w14:paraId="1D41BC8D" w14:textId="72ECEF36" w:rsidR="00264C84" w:rsidRPr="00264C84" w:rsidRDefault="00000000" w:rsidP="00264C8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Arial"/>
                <w:bCs/>
                <w:sz w:val="24"/>
                <w:shd w:val="clear" w:color="auto" w:fill="FFFFFF"/>
              </w:rPr>
            </w:pPr>
            <w:hyperlink r:id="rId18" w:history="1">
              <w:r w:rsidR="00A35A81" w:rsidRPr="00264C84">
                <w:rPr>
                  <w:rStyle w:val="Hyperlink"/>
                  <w:rFonts w:cs="Arial"/>
                  <w:bCs/>
                  <w:color w:val="auto"/>
                  <w:sz w:val="24"/>
                  <w:u w:val="none"/>
                  <w:shd w:val="clear" w:color="auto" w:fill="FFFFFF"/>
                </w:rPr>
                <w:t>Coronavirus and the ideological, moral and metaphysical challenges to capitalism, individual freedom and money</w:t>
              </w:r>
            </w:hyperlink>
            <w:r w:rsidR="00A35A81" w:rsidRPr="00264C84">
              <w:rPr>
                <w:bCs/>
                <w:sz w:val="24"/>
              </w:rPr>
              <w:t xml:space="preserve"> [</w:t>
            </w:r>
            <w:r w:rsidR="00A35A81" w:rsidRPr="00264C84">
              <w:rPr>
                <w:rFonts w:cs="Arial"/>
                <w:bCs/>
                <w:sz w:val="24"/>
              </w:rPr>
              <w:t xml:space="preserve">Asian Social Science] </w:t>
            </w:r>
            <w:r w:rsidR="00A35A81" w:rsidRPr="00264C84">
              <w:rPr>
                <w:rFonts w:cs="Arial"/>
                <w:b/>
                <w:sz w:val="24"/>
              </w:rPr>
              <w:t>2020</w:t>
            </w:r>
            <w:r w:rsidR="004F12E8" w:rsidRPr="00264C84">
              <w:rPr>
                <w:rFonts w:cs="Arial"/>
                <w:bCs/>
                <w:sz w:val="24"/>
              </w:rPr>
              <w:t>.</w:t>
            </w:r>
          </w:p>
          <w:p w14:paraId="0D355632" w14:textId="06A1EF8B" w:rsidR="00A35A81" w:rsidRPr="00264C84" w:rsidRDefault="00000000" w:rsidP="00264C8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Arial"/>
                <w:bCs/>
                <w:sz w:val="24"/>
                <w:shd w:val="clear" w:color="auto" w:fill="FFFFFF"/>
              </w:rPr>
            </w:pPr>
            <w:hyperlink r:id="rId19" w:history="1">
              <w:r w:rsidR="00546C69" w:rsidRPr="00264C84">
                <w:rPr>
                  <w:rStyle w:val="Hyperlink"/>
                  <w:rFonts w:cs="Arial"/>
                  <w:bCs/>
                  <w:color w:val="auto"/>
                  <w:sz w:val="24"/>
                  <w:u w:val="none"/>
                  <w:shd w:val="clear" w:color="auto" w:fill="FFFFFF"/>
                </w:rPr>
                <w:t>Causality between Energy Consumption and Economic Growth in Pakistan</w:t>
              </w:r>
            </w:hyperlink>
            <w:r w:rsidR="00546C69" w:rsidRPr="00264C84">
              <w:rPr>
                <w:bCs/>
                <w:sz w:val="24"/>
              </w:rPr>
              <w:t xml:space="preserve"> [</w:t>
            </w:r>
            <w:r w:rsidR="00546C69" w:rsidRPr="00264C84">
              <w:rPr>
                <w:rFonts w:cs="Arial"/>
                <w:bCs/>
                <w:sz w:val="24"/>
                <w:shd w:val="clear" w:color="auto" w:fill="FFFFFF"/>
              </w:rPr>
              <w:t xml:space="preserve">European Journal of Business and Management] </w:t>
            </w:r>
            <w:r w:rsidR="00546C69" w:rsidRPr="00264C84">
              <w:rPr>
                <w:rFonts w:cs="Arial"/>
                <w:b/>
                <w:sz w:val="24"/>
                <w:shd w:val="clear" w:color="auto" w:fill="FFFFFF"/>
              </w:rPr>
              <w:t>2014</w:t>
            </w:r>
            <w:r w:rsidR="004F12E8" w:rsidRPr="00264C84">
              <w:rPr>
                <w:rFonts w:cs="Arial"/>
                <w:bCs/>
                <w:sz w:val="24"/>
                <w:shd w:val="clear" w:color="auto" w:fill="FFFFFF"/>
              </w:rPr>
              <w:t>.</w:t>
            </w:r>
          </w:p>
          <w:p w14:paraId="278315E6" w14:textId="77777777" w:rsidR="00F275E5" w:rsidRPr="00F275E5" w:rsidRDefault="00F275E5" w:rsidP="00F275E5">
            <w:pPr>
              <w:pStyle w:val="NoSpacing"/>
            </w:pPr>
          </w:p>
          <w:p w14:paraId="6E61447D" w14:textId="3623923E" w:rsidR="001C7532" w:rsidRPr="00C14C87" w:rsidRDefault="001C7532" w:rsidP="00933EF6">
            <w:pPr>
              <w:pStyle w:val="Heading2"/>
              <w:spacing w:line="276" w:lineRule="auto"/>
              <w:rPr>
                <w:sz w:val="28"/>
                <w:szCs w:val="26"/>
                <w:u w:val="single"/>
              </w:rPr>
            </w:pPr>
            <w:r w:rsidRPr="00C14C87">
              <w:rPr>
                <w:sz w:val="28"/>
                <w:szCs w:val="26"/>
                <w:u w:val="single"/>
              </w:rPr>
              <w:t>Computer Skills</w:t>
            </w:r>
          </w:p>
          <w:p w14:paraId="692C1138" w14:textId="77777777" w:rsidR="003D6587" w:rsidRPr="003D6587" w:rsidRDefault="003D6587" w:rsidP="003D6587">
            <w:pPr>
              <w:pStyle w:val="Bulletedlistwspace"/>
              <w:tabs>
                <w:tab w:val="clear" w:pos="972"/>
              </w:tabs>
              <w:ind w:left="6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</w:t>
            </w:r>
            <w:r>
              <w:rPr>
                <w:szCs w:val="28"/>
              </w:rPr>
              <w:t>LS-SEM</w:t>
            </w:r>
          </w:p>
          <w:p w14:paraId="6B82D34F" w14:textId="77777777" w:rsidR="003D6587" w:rsidRDefault="003D6587" w:rsidP="003D6587">
            <w:pPr>
              <w:pStyle w:val="Bulletedlistwspace"/>
              <w:tabs>
                <w:tab w:val="clear" w:pos="972"/>
              </w:tabs>
              <w:ind w:left="6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SPSS</w:t>
            </w:r>
          </w:p>
          <w:p w14:paraId="248D5DC8" w14:textId="54B9807B" w:rsidR="001C7532" w:rsidRPr="003D6587" w:rsidRDefault="00DD4257" w:rsidP="003D6587">
            <w:pPr>
              <w:pStyle w:val="Bulletedlistwspace"/>
              <w:tabs>
                <w:tab w:val="clear" w:pos="972"/>
              </w:tabs>
              <w:ind w:left="600"/>
              <w:rPr>
                <w:sz w:val="24"/>
                <w:szCs w:val="28"/>
              </w:rPr>
            </w:pPr>
            <w:r w:rsidRPr="003D6587">
              <w:rPr>
                <w:sz w:val="24"/>
                <w:szCs w:val="28"/>
              </w:rPr>
              <w:t xml:space="preserve">Detail-oriented, organized, </w:t>
            </w:r>
            <w:r w:rsidR="001C7532" w:rsidRPr="003D6587">
              <w:rPr>
                <w:sz w:val="24"/>
                <w:szCs w:val="28"/>
              </w:rPr>
              <w:t xml:space="preserve">Microsoft Office </w:t>
            </w:r>
            <w:r w:rsidRPr="003D6587">
              <w:rPr>
                <w:sz w:val="24"/>
                <w:szCs w:val="28"/>
              </w:rPr>
              <w:t>and bookkeeping.</w:t>
            </w:r>
          </w:p>
          <w:p w14:paraId="37526EC5" w14:textId="77777777" w:rsidR="00C14C87" w:rsidRPr="00847B39" w:rsidRDefault="001C7532" w:rsidP="00207F55">
            <w:pPr>
              <w:pStyle w:val="Bulletedlistwspace"/>
              <w:tabs>
                <w:tab w:val="clear" w:pos="972"/>
              </w:tabs>
              <w:ind w:left="600"/>
              <w:rPr>
                <w:rStyle w:val="Position"/>
                <w:sz w:val="32"/>
                <w:szCs w:val="32"/>
                <w:u w:val="single"/>
              </w:rPr>
            </w:pPr>
            <w:r w:rsidRPr="00847B39">
              <w:rPr>
                <w:sz w:val="24"/>
                <w:szCs w:val="28"/>
              </w:rPr>
              <w:t xml:space="preserve">Working knowledge of the </w:t>
            </w:r>
            <w:r w:rsidRPr="00847B39">
              <w:rPr>
                <w:rStyle w:val="Position"/>
                <w:sz w:val="28"/>
                <w:szCs w:val="32"/>
              </w:rPr>
              <w:t>Internet</w:t>
            </w:r>
          </w:p>
          <w:p w14:paraId="74D677AF" w14:textId="77777777" w:rsidR="00C14C87" w:rsidRPr="00F275E5" w:rsidRDefault="00C14C87" w:rsidP="00F275E5">
            <w:pPr>
              <w:pStyle w:val="NoSpacing"/>
            </w:pPr>
          </w:p>
          <w:p w14:paraId="67500D98" w14:textId="0F2BC8AC" w:rsidR="000E167B" w:rsidRPr="00C14C87" w:rsidRDefault="00207F55" w:rsidP="00207F55">
            <w:pPr>
              <w:spacing w:line="276" w:lineRule="auto"/>
              <w:rPr>
                <w:rStyle w:val="Strong"/>
                <w:b w:val="0"/>
                <w:bCs w:val="0"/>
                <w:sz w:val="28"/>
                <w:szCs w:val="28"/>
                <w:u w:val="single"/>
              </w:rPr>
            </w:pPr>
            <w:r w:rsidRPr="00207F55">
              <w:rPr>
                <w:b/>
                <w:bCs/>
                <w:sz w:val="28"/>
                <w:szCs w:val="26"/>
              </w:rPr>
              <w:t xml:space="preserve">    </w:t>
            </w:r>
            <w:r w:rsidR="00FB0CB6" w:rsidRPr="00C14C87">
              <w:rPr>
                <w:b/>
                <w:bCs/>
                <w:sz w:val="28"/>
                <w:szCs w:val="26"/>
                <w:u w:val="single"/>
              </w:rPr>
              <w:t>Reference</w:t>
            </w:r>
            <w:r w:rsidR="00C14C87" w:rsidRPr="00C14C87">
              <w:rPr>
                <w:b/>
                <w:bCs/>
                <w:sz w:val="28"/>
                <w:u w:val="single"/>
              </w:rPr>
              <w:t>s</w:t>
            </w:r>
          </w:p>
          <w:p w14:paraId="05265C3C" w14:textId="1736D3A6" w:rsidR="00FB0CB6" w:rsidRPr="000D6EC5" w:rsidRDefault="009F605F" w:rsidP="00933EF6">
            <w:pPr>
              <w:pStyle w:val="Affiliation"/>
              <w:spacing w:line="276" w:lineRule="auto"/>
              <w:rPr>
                <w:sz w:val="22"/>
                <w:szCs w:val="22"/>
              </w:rPr>
            </w:pPr>
            <w:r w:rsidRPr="00933EF6">
              <w:rPr>
                <w:sz w:val="26"/>
                <w:szCs w:val="24"/>
              </w:rPr>
              <w:t xml:space="preserve"> </w:t>
            </w:r>
            <w:r w:rsidR="00445611">
              <w:rPr>
                <w:sz w:val="26"/>
                <w:szCs w:val="24"/>
              </w:rPr>
              <w:t xml:space="preserve">   </w:t>
            </w:r>
            <w:r w:rsidR="00FB0CB6" w:rsidRPr="00847B39">
              <w:rPr>
                <w:sz w:val="24"/>
                <w:szCs w:val="22"/>
              </w:rPr>
              <w:t>Will be furnished on request</w:t>
            </w:r>
            <w:r w:rsidR="00FB0CB6" w:rsidRPr="00933EF6">
              <w:rPr>
                <w:sz w:val="26"/>
                <w:szCs w:val="24"/>
              </w:rPr>
              <w:t>.</w:t>
            </w:r>
          </w:p>
        </w:tc>
      </w:tr>
    </w:tbl>
    <w:p w14:paraId="2B99547B" w14:textId="77777777" w:rsidR="00A36D97" w:rsidRPr="000D6EC5" w:rsidRDefault="00A36D97" w:rsidP="00EA4B67">
      <w:pPr>
        <w:rPr>
          <w:sz w:val="22"/>
          <w:szCs w:val="26"/>
        </w:rPr>
      </w:pPr>
    </w:p>
    <w:sectPr w:rsidR="00A36D97" w:rsidRPr="000D6EC5" w:rsidSect="00933EF6">
      <w:pgSz w:w="11906" w:h="16838" w:code="9"/>
      <w:pgMar w:top="851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6A98"/>
    <w:multiLevelType w:val="hybridMultilevel"/>
    <w:tmpl w:val="8FD423A6"/>
    <w:lvl w:ilvl="0" w:tplc="0FE64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72635"/>
    <w:multiLevelType w:val="hybridMultilevel"/>
    <w:tmpl w:val="167284AC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" w15:restartNumberingAfterBreak="0">
    <w:nsid w:val="0F766181"/>
    <w:multiLevelType w:val="hybridMultilevel"/>
    <w:tmpl w:val="934EB53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420FE"/>
    <w:multiLevelType w:val="hybridMultilevel"/>
    <w:tmpl w:val="C32C0742"/>
    <w:lvl w:ilvl="0" w:tplc="08CE3A74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288E0469"/>
    <w:multiLevelType w:val="hybridMultilevel"/>
    <w:tmpl w:val="B7188DB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D11AE"/>
    <w:multiLevelType w:val="multilevel"/>
    <w:tmpl w:val="CDB8BD32"/>
    <w:numStyleLink w:val="Bulletedlist"/>
  </w:abstractNum>
  <w:abstractNum w:abstractNumId="6" w15:restartNumberingAfterBreak="0">
    <w:nsid w:val="3B5C78BF"/>
    <w:multiLevelType w:val="hybridMultilevel"/>
    <w:tmpl w:val="34922F04"/>
    <w:lvl w:ilvl="0" w:tplc="495CB44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226AB"/>
    <w:multiLevelType w:val="multilevel"/>
    <w:tmpl w:val="CDB8BD32"/>
    <w:numStyleLink w:val="Bulletedlist"/>
  </w:abstractNum>
  <w:abstractNum w:abstractNumId="8" w15:restartNumberingAfterBreak="0">
    <w:nsid w:val="61BA6776"/>
    <w:multiLevelType w:val="multilevel"/>
    <w:tmpl w:val="CDB8BD32"/>
    <w:numStyleLink w:val="Bulletedlist"/>
  </w:abstractNum>
  <w:abstractNum w:abstractNumId="9" w15:restartNumberingAfterBreak="0">
    <w:nsid w:val="622B6288"/>
    <w:multiLevelType w:val="multilevel"/>
    <w:tmpl w:val="CDB8BD32"/>
    <w:styleLink w:val="Bulletedlist"/>
    <w:lvl w:ilvl="0">
      <w:start w:val="1"/>
      <w:numFmt w:val="bullet"/>
      <w:pStyle w:val="Bulletedlistwspace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0" w15:restartNumberingAfterBreak="0">
    <w:nsid w:val="631E4789"/>
    <w:multiLevelType w:val="hybridMultilevel"/>
    <w:tmpl w:val="0B3C44D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15A2B"/>
    <w:multiLevelType w:val="multilevel"/>
    <w:tmpl w:val="CDB8BD32"/>
    <w:numStyleLink w:val="Bulletedlist"/>
  </w:abstractNum>
  <w:abstractNum w:abstractNumId="12" w15:restartNumberingAfterBreak="0">
    <w:nsid w:val="66D55432"/>
    <w:multiLevelType w:val="multilevel"/>
    <w:tmpl w:val="CDB8BD32"/>
    <w:numStyleLink w:val="Bulletedlist"/>
  </w:abstractNum>
  <w:abstractNum w:abstractNumId="13" w15:restartNumberingAfterBreak="0">
    <w:nsid w:val="68C519F8"/>
    <w:multiLevelType w:val="hybridMultilevel"/>
    <w:tmpl w:val="FC3AE7C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371154">
    <w:abstractNumId w:val="9"/>
  </w:num>
  <w:num w:numId="2" w16cid:durableId="1416324964">
    <w:abstractNumId w:val="7"/>
  </w:num>
  <w:num w:numId="3" w16cid:durableId="1946115252">
    <w:abstractNumId w:val="5"/>
  </w:num>
  <w:num w:numId="4" w16cid:durableId="539820980">
    <w:abstractNumId w:val="12"/>
  </w:num>
  <w:num w:numId="5" w16cid:durableId="1269434191">
    <w:abstractNumId w:val="11"/>
  </w:num>
  <w:num w:numId="6" w16cid:durableId="1067652531">
    <w:abstractNumId w:val="8"/>
  </w:num>
  <w:num w:numId="7" w16cid:durableId="292103580">
    <w:abstractNumId w:val="1"/>
  </w:num>
  <w:num w:numId="8" w16cid:durableId="488714627">
    <w:abstractNumId w:val="4"/>
  </w:num>
  <w:num w:numId="9" w16cid:durableId="144512928">
    <w:abstractNumId w:val="0"/>
  </w:num>
  <w:num w:numId="10" w16cid:durableId="1592353254">
    <w:abstractNumId w:val="2"/>
  </w:num>
  <w:num w:numId="11" w16cid:durableId="248933235">
    <w:abstractNumId w:val="13"/>
  </w:num>
  <w:num w:numId="12" w16cid:durableId="1044133990">
    <w:abstractNumId w:val="10"/>
  </w:num>
  <w:num w:numId="13" w16cid:durableId="1519387180">
    <w:abstractNumId w:val="3"/>
  </w:num>
  <w:num w:numId="14" w16cid:durableId="177501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0tTAxMjA0tzQ1NzFR0lEKTi0uzszPAykwrAUAkN2//CwAAAA="/>
  </w:docVars>
  <w:rsids>
    <w:rsidRoot w:val="00AD1B5E"/>
    <w:rsid w:val="00060802"/>
    <w:rsid w:val="00076B35"/>
    <w:rsid w:val="000964DF"/>
    <w:rsid w:val="00096760"/>
    <w:rsid w:val="000B26D3"/>
    <w:rsid w:val="000B68D2"/>
    <w:rsid w:val="000D6EC5"/>
    <w:rsid w:val="000E066D"/>
    <w:rsid w:val="000E167B"/>
    <w:rsid w:val="000E1CE7"/>
    <w:rsid w:val="000E47CA"/>
    <w:rsid w:val="001465E7"/>
    <w:rsid w:val="00173C61"/>
    <w:rsid w:val="00181495"/>
    <w:rsid w:val="001C7532"/>
    <w:rsid w:val="00207F55"/>
    <w:rsid w:val="00225B64"/>
    <w:rsid w:val="002308AC"/>
    <w:rsid w:val="00234B34"/>
    <w:rsid w:val="00264C84"/>
    <w:rsid w:val="00265606"/>
    <w:rsid w:val="00307F8B"/>
    <w:rsid w:val="003B0B09"/>
    <w:rsid w:val="003C5406"/>
    <w:rsid w:val="003D6587"/>
    <w:rsid w:val="00402349"/>
    <w:rsid w:val="00445611"/>
    <w:rsid w:val="004567AA"/>
    <w:rsid w:val="004F12E8"/>
    <w:rsid w:val="00546C69"/>
    <w:rsid w:val="005610D4"/>
    <w:rsid w:val="00573211"/>
    <w:rsid w:val="005E0512"/>
    <w:rsid w:val="0065257C"/>
    <w:rsid w:val="00670D66"/>
    <w:rsid w:val="006C6EE0"/>
    <w:rsid w:val="006F0948"/>
    <w:rsid w:val="007466EE"/>
    <w:rsid w:val="00750BE0"/>
    <w:rsid w:val="00847B39"/>
    <w:rsid w:val="00890C49"/>
    <w:rsid w:val="00890CBA"/>
    <w:rsid w:val="00893014"/>
    <w:rsid w:val="00893F9B"/>
    <w:rsid w:val="008E5ED0"/>
    <w:rsid w:val="00933EF6"/>
    <w:rsid w:val="009431A2"/>
    <w:rsid w:val="00950ACF"/>
    <w:rsid w:val="00981FFF"/>
    <w:rsid w:val="009967FB"/>
    <w:rsid w:val="009D1D3E"/>
    <w:rsid w:val="009F59AA"/>
    <w:rsid w:val="009F605F"/>
    <w:rsid w:val="00A13C1D"/>
    <w:rsid w:val="00A333D8"/>
    <w:rsid w:val="00A35A81"/>
    <w:rsid w:val="00A36D97"/>
    <w:rsid w:val="00AC31B4"/>
    <w:rsid w:val="00AD1B5E"/>
    <w:rsid w:val="00B87BE4"/>
    <w:rsid w:val="00BA05D1"/>
    <w:rsid w:val="00BD0FAE"/>
    <w:rsid w:val="00BF3EBB"/>
    <w:rsid w:val="00C14C87"/>
    <w:rsid w:val="00CE0150"/>
    <w:rsid w:val="00CF3795"/>
    <w:rsid w:val="00D459EB"/>
    <w:rsid w:val="00D725CF"/>
    <w:rsid w:val="00DD4257"/>
    <w:rsid w:val="00E000F2"/>
    <w:rsid w:val="00E069AF"/>
    <w:rsid w:val="00E1393D"/>
    <w:rsid w:val="00E25598"/>
    <w:rsid w:val="00E26F38"/>
    <w:rsid w:val="00E43F3D"/>
    <w:rsid w:val="00E510D7"/>
    <w:rsid w:val="00E732B1"/>
    <w:rsid w:val="00EA1F20"/>
    <w:rsid w:val="00EA4B67"/>
    <w:rsid w:val="00EB77D1"/>
    <w:rsid w:val="00EE5DE6"/>
    <w:rsid w:val="00F275E5"/>
    <w:rsid w:val="00F84CDF"/>
    <w:rsid w:val="00FB0CB6"/>
    <w:rsid w:val="00FD2930"/>
    <w:rsid w:val="00FE2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843A5"/>
  <w15:docId w15:val="{E1703775-9427-47C2-8AF0-9AAA4CB6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FAE"/>
    <w:rPr>
      <w:rFonts w:ascii="Garamond" w:hAnsi="Garamond"/>
      <w:szCs w:val="24"/>
    </w:rPr>
  </w:style>
  <w:style w:type="paragraph" w:styleId="Heading1">
    <w:name w:val="heading 1"/>
    <w:basedOn w:val="Normal"/>
    <w:next w:val="Normal"/>
    <w:qFormat/>
    <w:rsid w:val="00E000F2"/>
    <w:pPr>
      <w:spacing w:after="80"/>
      <w:ind w:left="259"/>
      <w:outlineLvl w:val="0"/>
    </w:pPr>
    <w:rPr>
      <w:b/>
      <w:i/>
      <w:sz w:val="26"/>
      <w:szCs w:val="26"/>
    </w:rPr>
  </w:style>
  <w:style w:type="paragraph" w:styleId="Heading2">
    <w:name w:val="heading 2"/>
    <w:basedOn w:val="Normal"/>
    <w:next w:val="Normal"/>
    <w:qFormat/>
    <w:rsid w:val="000E066D"/>
    <w:pPr>
      <w:spacing w:before="160" w:after="80"/>
      <w:ind w:left="259"/>
      <w:outlineLvl w:val="1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0E066D"/>
    <w:pPr>
      <w:ind w:left="1332"/>
    </w:pPr>
    <w:rPr>
      <w:szCs w:val="20"/>
    </w:rPr>
  </w:style>
  <w:style w:type="numbering" w:customStyle="1" w:styleId="Bulletedlist">
    <w:name w:val="Bulleted list"/>
    <w:basedOn w:val="NoList"/>
    <w:rsid w:val="00BD0FAE"/>
    <w:pPr>
      <w:numPr>
        <w:numId w:val="1"/>
      </w:numPr>
    </w:pPr>
  </w:style>
  <w:style w:type="paragraph" w:customStyle="1" w:styleId="smallspacing">
    <w:name w:val="small spacing"/>
    <w:basedOn w:val="Normal"/>
    <w:rsid w:val="00BD0FAE"/>
    <w:pPr>
      <w:ind w:left="360"/>
    </w:pPr>
    <w:rPr>
      <w:sz w:val="8"/>
      <w:szCs w:val="8"/>
    </w:rPr>
  </w:style>
  <w:style w:type="paragraph" w:customStyle="1" w:styleId="Text">
    <w:name w:val="Text"/>
    <w:basedOn w:val="Normal"/>
    <w:rsid w:val="00E000F2"/>
    <w:pPr>
      <w:spacing w:after="80"/>
      <w:ind w:left="259"/>
    </w:pPr>
    <w:rPr>
      <w:szCs w:val="20"/>
    </w:rPr>
  </w:style>
  <w:style w:type="paragraph" w:customStyle="1" w:styleId="Testimonial">
    <w:name w:val="Testimonial"/>
    <w:basedOn w:val="Normal"/>
    <w:rsid w:val="00573211"/>
    <w:pPr>
      <w:keepLines/>
      <w:spacing w:before="200" w:line="480" w:lineRule="auto"/>
      <w:jc w:val="right"/>
    </w:pPr>
    <w:rPr>
      <w:i/>
      <w:iCs/>
      <w:szCs w:val="20"/>
    </w:rPr>
  </w:style>
  <w:style w:type="paragraph" w:customStyle="1" w:styleId="Bulletedlistwspace">
    <w:name w:val="Bulleted list w/space"/>
    <w:basedOn w:val="Normal"/>
    <w:rsid w:val="000E066D"/>
    <w:pPr>
      <w:numPr>
        <w:numId w:val="1"/>
      </w:numPr>
      <w:spacing w:after="80"/>
    </w:pPr>
  </w:style>
  <w:style w:type="paragraph" w:customStyle="1" w:styleId="Affiliation">
    <w:name w:val="Affiliation"/>
    <w:basedOn w:val="Normal"/>
    <w:rsid w:val="000E066D"/>
    <w:pPr>
      <w:ind w:left="259"/>
    </w:pPr>
    <w:rPr>
      <w:szCs w:val="20"/>
    </w:rPr>
  </w:style>
  <w:style w:type="paragraph" w:customStyle="1" w:styleId="Education">
    <w:name w:val="Education"/>
    <w:basedOn w:val="Normal"/>
    <w:rsid w:val="000E066D"/>
    <w:pPr>
      <w:ind w:left="252"/>
    </w:pPr>
    <w:rPr>
      <w:b/>
      <w:bCs/>
      <w:szCs w:val="20"/>
    </w:rPr>
  </w:style>
  <w:style w:type="character" w:customStyle="1" w:styleId="Position">
    <w:name w:val="Position"/>
    <w:basedOn w:val="DefaultParagraphFont"/>
    <w:rsid w:val="000E066D"/>
    <w:rPr>
      <w:b/>
      <w:bCs/>
    </w:rPr>
  </w:style>
  <w:style w:type="paragraph" w:customStyle="1" w:styleId="Reference">
    <w:name w:val="Reference"/>
    <w:basedOn w:val="Normal"/>
    <w:rsid w:val="00573211"/>
    <w:pPr>
      <w:spacing w:after="920"/>
      <w:jc w:val="right"/>
    </w:pPr>
    <w:rPr>
      <w:szCs w:val="20"/>
    </w:rPr>
  </w:style>
  <w:style w:type="character" w:styleId="Strong">
    <w:name w:val="Strong"/>
    <w:basedOn w:val="DefaultParagraphFont"/>
    <w:uiPriority w:val="22"/>
    <w:qFormat/>
    <w:rsid w:val="004567AA"/>
    <w:rPr>
      <w:b/>
      <w:bCs/>
    </w:rPr>
  </w:style>
  <w:style w:type="paragraph" w:styleId="NoSpacing">
    <w:name w:val="No Spacing"/>
    <w:uiPriority w:val="1"/>
    <w:qFormat/>
    <w:rsid w:val="004567AA"/>
    <w:rPr>
      <w:rFonts w:ascii="Garamond" w:hAnsi="Garamond"/>
      <w:szCs w:val="24"/>
    </w:rPr>
  </w:style>
  <w:style w:type="character" w:styleId="Emphasis">
    <w:name w:val="Emphasis"/>
    <w:basedOn w:val="DefaultParagraphFont"/>
    <w:qFormat/>
    <w:rsid w:val="000E167B"/>
    <w:rPr>
      <w:i/>
      <w:iCs/>
    </w:rPr>
  </w:style>
  <w:style w:type="character" w:styleId="Hyperlink">
    <w:name w:val="Hyperlink"/>
    <w:basedOn w:val="DefaultParagraphFont"/>
    <w:uiPriority w:val="99"/>
    <w:unhideWhenUsed/>
    <w:rsid w:val="00933E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3E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3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7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55971@student.upm.edu.my" TargetMode="External"/><Relationship Id="rId13" Type="http://schemas.openxmlformats.org/officeDocument/2006/relationships/hyperlink" Target="https://scholar.google.com/citations?view_op=view_citation&amp;hl=en&amp;user=Ay0EDP8AAAAJ&amp;citation_for_view=Ay0EDP8AAAAJ:YsMSGLbcyi4C" TargetMode="External"/><Relationship Id="rId18" Type="http://schemas.openxmlformats.org/officeDocument/2006/relationships/hyperlink" Target="https://scholar.google.com/citations?view_op=view_citation&amp;hl=en&amp;user=Ay0EDP8AAAAJ&amp;citation_for_view=Ay0EDP8AAAAJ:9yKSN-GCB0I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cholar.google.com/citations?hl=en&amp;user=Ay0EDP8AAAAJ" TargetMode="External"/><Relationship Id="rId12" Type="http://schemas.openxmlformats.org/officeDocument/2006/relationships/hyperlink" Target="https://scholar.google.com/citations?view_op=view_citation&amp;hl=en&amp;user=Ay0EDP8AAAAJ&amp;citation_for_view=Ay0EDP8AAAAJ:ufrVoPGSRksC" TargetMode="External"/><Relationship Id="rId17" Type="http://schemas.openxmlformats.org/officeDocument/2006/relationships/hyperlink" Target="https://scholar.google.com/citations?view_op=view_citation&amp;hl=en&amp;user=Ay0EDP8AAAAJ&amp;citation_for_view=Ay0EDP8AAAAJ:u-x6o8ySG0sC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view_op=view_citation&amp;hl=en&amp;user=Ay0EDP8AAAAJ&amp;citation_for_view=Ay0EDP8AAAAJ:roLk4NBRz8U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ahar.bbsul@yahoo.com" TargetMode="External"/><Relationship Id="rId11" Type="http://schemas.openxmlformats.org/officeDocument/2006/relationships/hyperlink" Target="https://scholar.google.com/citations?view_op=view_citation&amp;hl=en&amp;user=Ay0EDP8AAAAJ&amp;citation_for_view=Ay0EDP8AAAAJ:zYLM7Y9cAGgC" TargetMode="External"/><Relationship Id="rId5" Type="http://schemas.openxmlformats.org/officeDocument/2006/relationships/hyperlink" Target="mailto:noor.sahar@bbsul.edu.pk" TargetMode="External"/><Relationship Id="rId15" Type="http://schemas.openxmlformats.org/officeDocument/2006/relationships/hyperlink" Target="https://scholar.google.com/citations?view_op=view_citation&amp;hl=en&amp;user=Ay0EDP8AAAAJ&amp;citation_for_view=Ay0EDP8AAAAJ:UeHWp8X0CEIC" TargetMode="External"/><Relationship Id="rId10" Type="http://schemas.openxmlformats.org/officeDocument/2006/relationships/hyperlink" Target="https://scholar.google.com/citations?view_op=view_citation&amp;hl=en&amp;user=Ay0EDP8AAAAJ&amp;citation_for_view=Ay0EDP8AAAAJ:LkGwnXOMwfcC" TargetMode="External"/><Relationship Id="rId19" Type="http://schemas.openxmlformats.org/officeDocument/2006/relationships/hyperlink" Target="https://scholar.google.com/citations?view_op=view_citation&amp;hl=en&amp;user=Ay0EDP8AAAAJ&amp;citation_for_view=Ay0EDP8AAAAJ:d1gkVwhDpl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view_op=view_citation&amp;hl=en&amp;user=Ay0EDP8AAAAJ&amp;citation_for_view=Ay0EDP8AAAAJ:Se3iqnhoufwC" TargetMode="External"/><Relationship Id="rId14" Type="http://schemas.openxmlformats.org/officeDocument/2006/relationships/hyperlink" Target="https://scholar.google.com/citations?view_op=view_citation&amp;hl=en&amp;user=Ay0EDP8AAAAJ&amp;citation_for_view=Ay0EDP8AAAAJ:IjCSPb-OGe4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SU\AppData\Roaming\Microsoft\Templates\Teacher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Teacher resume</Template>
  <TotalTime>253</TotalTime>
  <Pages>2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shuban</dc:creator>
  <cp:lastModifiedBy>Noor-us-Sahar Pathan</cp:lastModifiedBy>
  <cp:revision>16</cp:revision>
  <cp:lastPrinted>2019-08-08T06:01:00Z</cp:lastPrinted>
  <dcterms:created xsi:type="dcterms:W3CDTF">2023-10-03T04:39:00Z</dcterms:created>
  <dcterms:modified xsi:type="dcterms:W3CDTF">2024-07-13T13:59:00Z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TC063694861033</vt:lpwstr>
  </property>
</Properties>
</file>